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C5" w:rsidRDefault="00705FC5" w:rsidP="009F037F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Simona</w:t>
      </w:r>
      <w:proofErr w:type="spellEnd"/>
      <w:r>
        <w:rPr>
          <w:b/>
          <w:color w:val="000000"/>
        </w:rPr>
        <w:t xml:space="preserve"> Wright</w:t>
      </w:r>
    </w:p>
    <w:p w:rsidR="009F037F" w:rsidRDefault="009F037F" w:rsidP="009F037F">
      <w:pPr>
        <w:jc w:val="center"/>
        <w:rPr>
          <w:b/>
          <w:color w:val="000000"/>
        </w:rPr>
      </w:pPr>
      <w:r>
        <w:rPr>
          <w:b/>
          <w:color w:val="000000"/>
        </w:rPr>
        <w:t>45 Dillon Way</w:t>
      </w:r>
    </w:p>
    <w:p w:rsidR="009F037F" w:rsidRDefault="009F037F" w:rsidP="009F037F">
      <w:pPr>
        <w:jc w:val="center"/>
        <w:rPr>
          <w:b/>
          <w:color w:val="000000"/>
        </w:rPr>
      </w:pPr>
      <w:r>
        <w:rPr>
          <w:b/>
          <w:color w:val="000000"/>
        </w:rPr>
        <w:t>Washington Crossing, PA 18977</w:t>
      </w:r>
    </w:p>
    <w:p w:rsidR="009F037F" w:rsidRDefault="009F037F" w:rsidP="009F037F">
      <w:pPr>
        <w:pStyle w:val="Heading1"/>
      </w:pPr>
      <w:r>
        <w:t>Phone: 215 493 3829</w:t>
      </w:r>
    </w:p>
    <w:p w:rsidR="009F037F" w:rsidRDefault="009F037F" w:rsidP="009F037F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e-mail</w:t>
      </w:r>
      <w:proofErr w:type="gramEnd"/>
      <w:r>
        <w:rPr>
          <w:b/>
          <w:color w:val="000000"/>
        </w:rPr>
        <w:t xml:space="preserve">: </w:t>
      </w:r>
      <w:hyperlink r:id="rId5" w:history="1">
        <w:r w:rsidR="00330A56" w:rsidRPr="00CB1871">
          <w:rPr>
            <w:rStyle w:val="Hyperlink"/>
            <w:b/>
          </w:rPr>
          <w:t>simona@tcnj.edu</w:t>
        </w:r>
      </w:hyperlink>
    </w:p>
    <w:p w:rsidR="00330A56" w:rsidRDefault="00330A56" w:rsidP="009F037F">
      <w:pPr>
        <w:jc w:val="center"/>
        <w:rPr>
          <w:b/>
          <w:color w:val="000000"/>
        </w:rPr>
      </w:pPr>
    </w:p>
    <w:p w:rsidR="009F037F" w:rsidRDefault="009F037F" w:rsidP="009F037F">
      <w:pPr>
        <w:jc w:val="center"/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Name:   </w:t>
      </w:r>
      <w:proofErr w:type="spellStart"/>
      <w:r>
        <w:rPr>
          <w:b/>
          <w:color w:val="000000"/>
        </w:rPr>
        <w:t>Simona</w:t>
      </w:r>
      <w:proofErr w:type="spellEnd"/>
      <w:r>
        <w:rPr>
          <w:b/>
          <w:color w:val="000000"/>
        </w:rPr>
        <w:t xml:space="preserve"> Wright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Rank:    Professor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I.  Professional Employment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The College of New Jersey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I.1    Professor                                              2004 -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Professor/Co-Chair                            2007 - 2008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Professor / Chair                                2004 - 2007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Associate Professor                            1999 - 2004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Assistant Professor                             1994 - 1999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proofErr w:type="gramStart"/>
      <w:r>
        <w:rPr>
          <w:b/>
          <w:color w:val="000000"/>
        </w:rPr>
        <w:t>I. 2    Language Instructor</w:t>
      </w:r>
      <w:proofErr w:type="gramEnd"/>
      <w:r>
        <w:rPr>
          <w:b/>
          <w:color w:val="000000"/>
        </w:rPr>
        <w:t xml:space="preserve">                                   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Adjunct Instructor of Italian                Trenton State College   1990-1994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Teaching Assistant of Italian               Rutgers University       1991-1994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Adjunct Instructor of Italian                Westminster Choir College 1989- 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French                                               1990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Adjunct Instructor of Italian                Trenton State College    1988-1989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proofErr w:type="gramStart"/>
      <w:r>
        <w:rPr>
          <w:b/>
          <w:color w:val="000000"/>
        </w:rPr>
        <w:t>I. 3    Language Instructor</w:t>
      </w:r>
      <w:proofErr w:type="gramEnd"/>
      <w:r>
        <w:rPr>
          <w:b/>
          <w:color w:val="000000"/>
        </w:rPr>
        <w:t xml:space="preserve">                </w:t>
      </w:r>
    </w:p>
    <w:p w:rsidR="00932D21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(Experience Abroad)                                </w:t>
      </w:r>
    </w:p>
    <w:p w:rsidR="00932D21" w:rsidRDefault="00932D21" w:rsidP="009F03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Roma Summer 2010</w:t>
      </w:r>
    </w:p>
    <w:p w:rsidR="00932D21" w:rsidRDefault="00932D21" w:rsidP="009F037F">
      <w:pPr>
        <w:rPr>
          <w:b/>
          <w:color w:val="000000"/>
        </w:rPr>
      </w:pPr>
    </w:p>
    <w:p w:rsidR="00932D21" w:rsidRDefault="00932D21" w:rsidP="00932D21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         Taught an Intermediate (ITL 216: Current Events) course at American </w:t>
      </w:r>
    </w:p>
    <w:p w:rsidR="00932D21" w:rsidRDefault="00932D21" w:rsidP="00932D21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          University of Rome (ISA Rome Summer Program)</w:t>
      </w:r>
    </w:p>
    <w:p w:rsidR="00932D21" w:rsidRPr="00932D21" w:rsidRDefault="00932D21" w:rsidP="00932D21">
      <w:pPr>
        <w:rPr>
          <w:color w:val="000000"/>
        </w:rPr>
      </w:pPr>
    </w:p>
    <w:p w:rsidR="009F037F" w:rsidRPr="00932D21" w:rsidRDefault="00932D21" w:rsidP="00932D21">
      <w:pPr>
        <w:pStyle w:val="ListParagrap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 w:rsidR="009F037F" w:rsidRPr="00932D21">
        <w:rPr>
          <w:b/>
          <w:color w:val="000000"/>
        </w:rPr>
        <w:t xml:space="preserve">Torino </w:t>
      </w:r>
      <w:proofErr w:type="gramStart"/>
      <w:r w:rsidR="009F037F" w:rsidRPr="00932D21">
        <w:rPr>
          <w:b/>
          <w:color w:val="000000"/>
        </w:rPr>
        <w:t>Summer</w:t>
      </w:r>
      <w:proofErr w:type="gramEnd"/>
      <w:r w:rsidR="009F037F" w:rsidRPr="00932D21">
        <w:rPr>
          <w:b/>
          <w:color w:val="000000"/>
        </w:rPr>
        <w:t xml:space="preserve"> 2009</w:t>
      </w:r>
    </w:p>
    <w:p w:rsidR="009F037F" w:rsidRDefault="009F037F" w:rsidP="009F037F">
      <w:pPr>
        <w:rPr>
          <w:color w:val="000000"/>
        </w:rPr>
      </w:pPr>
    </w:p>
    <w:p w:rsidR="00932D21" w:rsidRDefault="009F037F" w:rsidP="009F037F">
      <w:pPr>
        <w:rPr>
          <w:color w:val="000000"/>
        </w:rPr>
      </w:pPr>
      <w:r>
        <w:rPr>
          <w:color w:val="000000"/>
        </w:rPr>
        <w:t xml:space="preserve">*             Taught </w:t>
      </w:r>
      <w:r w:rsidR="00932D21">
        <w:rPr>
          <w:color w:val="000000"/>
        </w:rPr>
        <w:t xml:space="preserve">an </w:t>
      </w:r>
      <w:r>
        <w:rPr>
          <w:color w:val="000000"/>
        </w:rPr>
        <w:t>Intermediate</w:t>
      </w:r>
      <w:r w:rsidR="00932D21">
        <w:rPr>
          <w:color w:val="000000"/>
        </w:rPr>
        <w:t xml:space="preserve"> (ITL 216: Current Events) </w:t>
      </w:r>
      <w:r>
        <w:rPr>
          <w:color w:val="000000"/>
        </w:rPr>
        <w:t>and</w:t>
      </w:r>
      <w:r w:rsidR="00932D21">
        <w:rPr>
          <w:color w:val="000000"/>
        </w:rPr>
        <w:t xml:space="preserve"> a</w:t>
      </w:r>
      <w:r>
        <w:rPr>
          <w:color w:val="000000"/>
        </w:rPr>
        <w:t xml:space="preserve"> B</w:t>
      </w:r>
      <w:r w:rsidR="00932D21">
        <w:rPr>
          <w:color w:val="000000"/>
        </w:rPr>
        <w:t>eginners course</w:t>
      </w:r>
      <w:r w:rsidRPr="004D1AA6">
        <w:rPr>
          <w:color w:val="000000"/>
        </w:rPr>
        <w:t xml:space="preserve"> </w:t>
      </w:r>
      <w:r w:rsidR="00932D21">
        <w:rPr>
          <w:color w:val="000000"/>
        </w:rPr>
        <w:t xml:space="preserve">(ITL </w:t>
      </w:r>
    </w:p>
    <w:p w:rsidR="009F037F" w:rsidRPr="004D1AA6" w:rsidRDefault="00932D21" w:rsidP="009F037F">
      <w:pPr>
        <w:rPr>
          <w:color w:val="000000"/>
        </w:rPr>
      </w:pPr>
      <w:r>
        <w:rPr>
          <w:color w:val="000000"/>
        </w:rPr>
        <w:t xml:space="preserve">               101) </w:t>
      </w:r>
      <w:r w:rsidR="009F037F" w:rsidRPr="004D1AA6">
        <w:rPr>
          <w:color w:val="000000"/>
        </w:rPr>
        <w:t>at Saint John International</w:t>
      </w:r>
      <w:r>
        <w:rPr>
          <w:color w:val="000000"/>
        </w:rPr>
        <w:t xml:space="preserve"> </w:t>
      </w:r>
      <w:r w:rsidR="009F037F" w:rsidRPr="004D1AA6">
        <w:rPr>
          <w:color w:val="000000"/>
        </w:rPr>
        <w:t>University</w:t>
      </w:r>
      <w:r w:rsidR="009F037F">
        <w:rPr>
          <w:color w:val="000000"/>
        </w:rPr>
        <w:t xml:space="preserve"> (ISA Torino Summer Program)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Frankfurt </w:t>
      </w:r>
      <w:proofErr w:type="gramStart"/>
      <w:r>
        <w:rPr>
          <w:b/>
          <w:color w:val="000000"/>
        </w:rPr>
        <w:t>am</w:t>
      </w:r>
      <w:proofErr w:type="gramEnd"/>
      <w:r>
        <w:rPr>
          <w:b/>
          <w:color w:val="000000"/>
        </w:rPr>
        <w:t xml:space="preserve"> Main 1986-1988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 Taught undergraduate courses in Italian Language at the </w:t>
      </w:r>
    </w:p>
    <w:p w:rsidR="009F037F" w:rsidRPr="0002084E" w:rsidRDefault="009F037F" w:rsidP="009F037F">
      <w:pPr>
        <w:rPr>
          <w:color w:val="000000"/>
          <w:lang w:val="de-DE"/>
        </w:rPr>
      </w:pPr>
      <w:r>
        <w:rPr>
          <w:color w:val="000000"/>
        </w:rPr>
        <w:t xml:space="preserve">                </w:t>
      </w:r>
      <w:r w:rsidRPr="0002084E">
        <w:rPr>
          <w:color w:val="000000"/>
          <w:lang w:val="de-DE"/>
        </w:rPr>
        <w:t>Volkshochschule in Frankfurt am Main, Germany.</w:t>
      </w:r>
    </w:p>
    <w:p w:rsidR="009F037F" w:rsidRPr="0002084E" w:rsidRDefault="009F037F" w:rsidP="009F037F">
      <w:pPr>
        <w:rPr>
          <w:color w:val="000000"/>
          <w:lang w:val="de-DE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 Taught undergraduate courses in Italian Language at the </w:t>
      </w:r>
      <w:proofErr w:type="spellStart"/>
      <w:r>
        <w:rPr>
          <w:color w:val="000000"/>
        </w:rPr>
        <w:t>Volks</w:t>
      </w:r>
      <w:proofErr w:type="spellEnd"/>
      <w:r>
        <w:rPr>
          <w:color w:val="000000"/>
        </w:rPr>
        <w:t>-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 </w:t>
      </w:r>
      <w:proofErr w:type="spellStart"/>
      <w:proofErr w:type="gramStart"/>
      <w:r>
        <w:rPr>
          <w:color w:val="000000"/>
        </w:rPr>
        <w:t>hochschule</w:t>
      </w:r>
      <w:proofErr w:type="spellEnd"/>
      <w:proofErr w:type="gram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Hofheim</w:t>
      </w:r>
      <w:proofErr w:type="spellEnd"/>
      <w:r>
        <w:rPr>
          <w:color w:val="000000"/>
        </w:rPr>
        <w:t>, Germany.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 Taught undergraduate courses in Italian Language at the </w:t>
      </w:r>
      <w:proofErr w:type="spellStart"/>
      <w:r>
        <w:rPr>
          <w:color w:val="000000"/>
        </w:rPr>
        <w:t>Pasolini</w:t>
      </w:r>
      <w:proofErr w:type="spellEnd"/>
    </w:p>
    <w:p w:rsidR="009F037F" w:rsidRPr="0002084E" w:rsidRDefault="009F037F" w:rsidP="009F037F">
      <w:pPr>
        <w:rPr>
          <w:color w:val="000000"/>
          <w:lang w:val="de-DE"/>
        </w:rPr>
      </w:pPr>
      <w:r>
        <w:rPr>
          <w:color w:val="000000"/>
        </w:rPr>
        <w:t xml:space="preserve">                </w:t>
      </w:r>
      <w:r w:rsidRPr="0002084E">
        <w:rPr>
          <w:color w:val="000000"/>
          <w:lang w:val="de-DE"/>
        </w:rPr>
        <w:t>Schule in Frankfurt am Main, Germany.</w:t>
      </w:r>
    </w:p>
    <w:p w:rsidR="009F037F" w:rsidRPr="0002084E" w:rsidRDefault="009F037F" w:rsidP="009F037F">
      <w:pPr>
        <w:rPr>
          <w:color w:val="000000"/>
          <w:lang w:val="de-DE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Taught undergraduate courses in Italian Language at the Deutsch-</w:t>
      </w:r>
    </w:p>
    <w:p w:rsidR="009F037F" w:rsidRPr="0002084E" w:rsidRDefault="009F037F" w:rsidP="009F037F">
      <w:pPr>
        <w:rPr>
          <w:color w:val="000000"/>
          <w:lang w:val="de-DE"/>
        </w:rPr>
      </w:pPr>
      <w:r>
        <w:rPr>
          <w:color w:val="000000"/>
        </w:rPr>
        <w:t xml:space="preserve">                </w:t>
      </w:r>
      <w:r w:rsidRPr="0002084E">
        <w:rPr>
          <w:color w:val="000000"/>
          <w:lang w:val="de-DE"/>
        </w:rPr>
        <w:t>italienische Vereinigung in Frankfurt am Main, Germany.</w:t>
      </w:r>
    </w:p>
    <w:p w:rsidR="009F037F" w:rsidRPr="0002084E" w:rsidRDefault="009F037F" w:rsidP="009F037F">
      <w:pPr>
        <w:rPr>
          <w:color w:val="000000"/>
          <w:lang w:val="de-DE"/>
        </w:rPr>
      </w:pPr>
      <w:r w:rsidRPr="0002084E">
        <w:rPr>
          <w:color w:val="000000"/>
          <w:lang w:val="de-DE"/>
        </w:rPr>
        <w:t xml:space="preserve">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Taught graduate courses in Italian Literature at the Deutsch-</w:t>
      </w:r>
    </w:p>
    <w:p w:rsidR="009F037F" w:rsidRDefault="009F037F" w:rsidP="009F037F">
      <w:pPr>
        <w:rPr>
          <w:color w:val="000000"/>
          <w:lang w:val="de-DE"/>
        </w:rPr>
      </w:pPr>
      <w:r>
        <w:rPr>
          <w:color w:val="000000"/>
        </w:rPr>
        <w:t xml:space="preserve">                </w:t>
      </w:r>
      <w:r w:rsidRPr="0002084E">
        <w:rPr>
          <w:color w:val="000000"/>
          <w:lang w:val="de-DE"/>
        </w:rPr>
        <w:t>italienische Vereinigung in Frankfurt am Main, Germany.</w:t>
      </w:r>
    </w:p>
    <w:p w:rsidR="009F037F" w:rsidRDefault="009F037F" w:rsidP="009F037F">
      <w:pPr>
        <w:rPr>
          <w:color w:val="000000"/>
          <w:lang w:val="de-DE"/>
        </w:rPr>
      </w:pPr>
    </w:p>
    <w:p w:rsidR="009F037F" w:rsidRDefault="009F037F" w:rsidP="009F037F">
      <w:pPr>
        <w:rPr>
          <w:color w:val="000000"/>
          <w:lang w:val="de-DE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II.    Education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A. 1    Graduate Studies in Italian                   Rutgers University 1990-1995</w:t>
      </w:r>
      <w:r>
        <w:rPr>
          <w:color w:val="000000"/>
        </w:rPr>
        <w:t xml:space="preserve">                      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b/>
          <w:color w:val="000000"/>
        </w:rPr>
        <w:t>B.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 </w:t>
      </w:r>
      <w:r>
        <w:rPr>
          <w:color w:val="000000"/>
        </w:rPr>
        <w:t xml:space="preserve">    Ph. D. Rutgers University, Department of Italian, 1995.</w:t>
      </w:r>
    </w:p>
    <w:p w:rsidR="009F037F" w:rsidRDefault="009F037F" w:rsidP="009F037F">
      <w:pPr>
        <w:ind w:left="630"/>
        <w:rPr>
          <w:color w:val="000000"/>
          <w:lang w:val="it-IT"/>
        </w:rPr>
      </w:pPr>
      <w:r w:rsidRPr="0002084E">
        <w:rPr>
          <w:color w:val="000000"/>
        </w:rPr>
        <w:t xml:space="preserve"> </w:t>
      </w:r>
      <w:r>
        <w:rPr>
          <w:color w:val="000000"/>
          <w:lang w:val="it-IT"/>
        </w:rPr>
        <w:t xml:space="preserve">Doctoral dissertation: "Elementi e motivi 'neobarocchi' nell'opera di Italo </w:t>
      </w:r>
    </w:p>
    <w:p w:rsidR="009F037F" w:rsidRDefault="009F037F" w:rsidP="009F037F">
      <w:pPr>
        <w:ind w:left="630"/>
        <w:rPr>
          <w:color w:val="000000"/>
        </w:rPr>
      </w:pPr>
      <w:r>
        <w:rPr>
          <w:color w:val="000000"/>
          <w:lang w:val="it-IT"/>
        </w:rPr>
        <w:t xml:space="preserve"> Calvino." </w:t>
      </w:r>
      <w:r>
        <w:rPr>
          <w:color w:val="000000"/>
        </w:rPr>
        <w:t>(Baroque and "</w:t>
      </w:r>
      <w:proofErr w:type="spellStart"/>
      <w:r>
        <w:rPr>
          <w:color w:val="000000"/>
        </w:rPr>
        <w:t>Neobaroque</w:t>
      </w:r>
      <w:proofErr w:type="spellEnd"/>
      <w:r>
        <w:rPr>
          <w:color w:val="000000"/>
        </w:rPr>
        <w:t xml:space="preserve">" Elements in </w:t>
      </w:r>
      <w:proofErr w:type="spellStart"/>
      <w:r>
        <w:rPr>
          <w:color w:val="000000"/>
        </w:rPr>
        <w:t>Italo</w:t>
      </w:r>
      <w:proofErr w:type="spellEnd"/>
      <w:r>
        <w:rPr>
          <w:color w:val="000000"/>
        </w:rPr>
        <w:t xml:space="preserve"> Calvino's Oeuvre)</w:t>
      </w:r>
    </w:p>
    <w:p w:rsidR="009F037F" w:rsidRDefault="009F037F" w:rsidP="009F037F">
      <w:pPr>
        <w:ind w:left="630"/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A. </w:t>
      </w:r>
      <w:proofErr w:type="gramStart"/>
      <w:r>
        <w:rPr>
          <w:b/>
          <w:color w:val="000000"/>
        </w:rPr>
        <w:t>2  Undergraduate</w:t>
      </w:r>
      <w:proofErr w:type="gramEnd"/>
      <w:r>
        <w:rPr>
          <w:b/>
          <w:color w:val="000000"/>
        </w:rPr>
        <w:t xml:space="preserve"> and                                  Ca' </w:t>
      </w:r>
      <w:proofErr w:type="spellStart"/>
      <w:r>
        <w:rPr>
          <w:b/>
          <w:color w:val="000000"/>
        </w:rPr>
        <w:t>Foscari</w:t>
      </w:r>
      <w:proofErr w:type="spellEnd"/>
      <w:r>
        <w:rPr>
          <w:b/>
          <w:color w:val="000000"/>
        </w:rPr>
        <w:t xml:space="preserve"> University 1981-1987  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Graduate Studies                                      Venice, Italy</w:t>
      </w:r>
    </w:p>
    <w:p w:rsidR="009F037F" w:rsidRPr="0002084E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</w:t>
      </w:r>
      <w:proofErr w:type="spellStart"/>
      <w:r w:rsidRPr="0002084E">
        <w:rPr>
          <w:b/>
          <w:color w:val="000000"/>
        </w:rPr>
        <w:t>Germanistik</w:t>
      </w:r>
      <w:proofErr w:type="spellEnd"/>
      <w:r w:rsidRPr="0002084E">
        <w:rPr>
          <w:b/>
          <w:color w:val="000000"/>
        </w:rPr>
        <w:t xml:space="preserve">      </w:t>
      </w:r>
    </w:p>
    <w:p w:rsidR="009F037F" w:rsidRPr="0002084E" w:rsidRDefault="009F037F" w:rsidP="009F037F">
      <w:pPr>
        <w:ind w:left="630"/>
        <w:rPr>
          <w:color w:val="000000"/>
        </w:rPr>
      </w:pPr>
    </w:p>
    <w:p w:rsidR="009F037F" w:rsidRDefault="009F037F" w:rsidP="009F037F">
      <w:pPr>
        <w:rPr>
          <w:color w:val="000000"/>
        </w:rPr>
      </w:pPr>
      <w:r w:rsidRPr="0002084E">
        <w:rPr>
          <w:b/>
          <w:color w:val="000000"/>
        </w:rPr>
        <w:t>B. 2</w:t>
      </w:r>
      <w:r w:rsidRPr="0002084E">
        <w:rPr>
          <w:color w:val="000000"/>
        </w:rPr>
        <w:t xml:space="preserve">   </w:t>
      </w:r>
      <w:proofErr w:type="spellStart"/>
      <w:r w:rsidRPr="0002084E">
        <w:rPr>
          <w:color w:val="000000"/>
        </w:rPr>
        <w:t>Laurea</w:t>
      </w:r>
      <w:proofErr w:type="spellEnd"/>
      <w:r w:rsidRPr="0002084E">
        <w:rPr>
          <w:color w:val="000000"/>
        </w:rPr>
        <w:t xml:space="preserve"> in German Literature, University of Ca' </w:t>
      </w:r>
      <w:proofErr w:type="spellStart"/>
      <w:r w:rsidRPr="0002084E">
        <w:rPr>
          <w:color w:val="000000"/>
        </w:rPr>
        <w:t>Foscari</w:t>
      </w:r>
      <w:proofErr w:type="spellEnd"/>
      <w:r w:rsidRPr="0002084E">
        <w:rPr>
          <w:color w:val="000000"/>
        </w:rPr>
        <w:t xml:space="preserve">, Venice, 1987. </w:t>
      </w:r>
      <w:r>
        <w:rPr>
          <w:color w:val="000000"/>
        </w:rPr>
        <w:t xml:space="preserve">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Thesis: "Das </w:t>
      </w:r>
      <w:proofErr w:type="spellStart"/>
      <w:r>
        <w:rPr>
          <w:color w:val="000000"/>
        </w:rPr>
        <w:t>Doppelgängermotiv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E.T.A. Hoffmann, E.A. Poe und Gustav </w:t>
      </w:r>
    </w:p>
    <w:p w:rsidR="009F037F" w:rsidRPr="0002084E" w:rsidRDefault="009F037F" w:rsidP="009F037F">
      <w:pPr>
        <w:rPr>
          <w:color w:val="000000"/>
          <w:lang w:val="de-DE"/>
        </w:rPr>
      </w:pPr>
      <w:r>
        <w:rPr>
          <w:color w:val="000000"/>
        </w:rPr>
        <w:t xml:space="preserve">          </w:t>
      </w:r>
      <w:r w:rsidRPr="0002084E">
        <w:rPr>
          <w:color w:val="000000"/>
          <w:lang w:val="de-DE"/>
        </w:rPr>
        <w:t xml:space="preserve">Meyrink. Eine Untersuchung im Rahmen der aesthetischen Debatte im XVIII und </w:t>
      </w:r>
    </w:p>
    <w:p w:rsidR="009F037F" w:rsidRPr="0002084E" w:rsidRDefault="009F037F" w:rsidP="009F037F">
      <w:pPr>
        <w:rPr>
          <w:color w:val="000000"/>
          <w:lang w:val="de-DE"/>
        </w:rPr>
      </w:pPr>
      <w:r w:rsidRPr="0002084E">
        <w:rPr>
          <w:color w:val="000000"/>
          <w:lang w:val="de-DE"/>
        </w:rPr>
        <w:t xml:space="preserve">          XIX Jahrhundert." </w:t>
      </w:r>
    </w:p>
    <w:p w:rsidR="009F037F" w:rsidRPr="0002084E" w:rsidRDefault="009F037F" w:rsidP="009F037F">
      <w:pPr>
        <w:ind w:left="630"/>
        <w:rPr>
          <w:color w:val="000000"/>
          <w:lang w:val="de-DE"/>
        </w:rPr>
      </w:pPr>
    </w:p>
    <w:p w:rsidR="009F037F" w:rsidRPr="0002084E" w:rsidRDefault="009F037F" w:rsidP="009F037F">
      <w:pPr>
        <w:rPr>
          <w:b/>
          <w:color w:val="000000"/>
          <w:lang w:val="de-DE"/>
        </w:rPr>
      </w:pPr>
      <w:r w:rsidRPr="0002084E">
        <w:rPr>
          <w:b/>
          <w:color w:val="000000"/>
          <w:lang w:val="de-DE"/>
        </w:rPr>
        <w:t>A. 3   Graduate Studies in Germanistik          Goethe Universität 1986-1988</w:t>
      </w:r>
    </w:p>
    <w:p w:rsidR="009F037F" w:rsidRDefault="009F037F" w:rsidP="009F037F">
      <w:pPr>
        <w:rPr>
          <w:color w:val="000000"/>
        </w:rPr>
      </w:pPr>
      <w:r w:rsidRPr="0002084E">
        <w:rPr>
          <w:b/>
          <w:color w:val="000000"/>
          <w:lang w:val="de-DE"/>
        </w:rPr>
        <w:t xml:space="preserve">          </w:t>
      </w:r>
      <w:proofErr w:type="gramStart"/>
      <w:r>
        <w:rPr>
          <w:b/>
          <w:color w:val="000000"/>
        </w:rPr>
        <w:t>and</w:t>
      </w:r>
      <w:proofErr w:type="gramEnd"/>
      <w:r>
        <w:rPr>
          <w:b/>
          <w:color w:val="000000"/>
        </w:rPr>
        <w:t xml:space="preserve"> Political Science                                Frankfurt am Main, Germany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III</w:t>
      </w:r>
      <w:proofErr w:type="gramStart"/>
      <w:r>
        <w:rPr>
          <w:b/>
          <w:color w:val="000000"/>
        </w:rPr>
        <w:t>.  Teaching</w:t>
      </w:r>
      <w:proofErr w:type="gramEnd"/>
      <w:r>
        <w:rPr>
          <w:b/>
          <w:color w:val="000000"/>
        </w:rPr>
        <w:t xml:space="preserve">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Taught the following courses</w:t>
      </w: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ITALIAN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101 for Beginners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102 for Beginners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103 for Beginners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203: Grammar Review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211: Conversation and Composition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212: Italian Culture and Civilization (Treviso Summer Program: 1996-1997-1998-1999)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216: Current Events in the Italian Speaking World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217: Intro to Italian Civilization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240: Introduction to Italian Literature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255: Italian for Business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312: Italy Since Unification</w:t>
      </w:r>
    </w:p>
    <w:p w:rsidR="009F037F" w:rsidRPr="00763F1C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327: The Italian Novella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Italian 360: Advanced Culture and Civilization (Summer Program in Treviso: 2001) 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370: The Italian Novella from the Middle Ages to Pirandello (topics)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370: Italian History. From the Unification to the Present (topics)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370: Italian Cinema (topics)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Italian 391: Independent Study </w:t>
      </w:r>
    </w:p>
    <w:p w:rsidR="00841CFD" w:rsidRDefault="00841CFD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497: Senior Seminar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ind w:left="780"/>
        <w:rPr>
          <w:b/>
          <w:color w:val="000000"/>
        </w:rPr>
      </w:pPr>
      <w:r>
        <w:rPr>
          <w:b/>
          <w:color w:val="000000"/>
        </w:rPr>
        <w:t>GERMAN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German 103 for Beginners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German 203: Conversation and Composition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German 391: Independent Study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ind w:left="780"/>
        <w:rPr>
          <w:b/>
          <w:color w:val="000000"/>
        </w:rPr>
      </w:pPr>
      <w:r>
        <w:rPr>
          <w:b/>
          <w:color w:val="000000"/>
        </w:rPr>
        <w:t>HONORS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340: Twentieth Century Italian Literature and Civilization (2000 - 2003 - 2004)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341: Masterpieces of Italian Literature (2001)</w:t>
      </w:r>
    </w:p>
    <w:p w:rsidR="009C2613" w:rsidRDefault="009C2613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370: Topics: Art, Love, and Family in Renaissance Italy (</w:t>
      </w:r>
      <w:r w:rsidR="006F5B57">
        <w:rPr>
          <w:color w:val="000000"/>
        </w:rPr>
        <w:t xml:space="preserve">Team-taught with </w:t>
      </w:r>
      <w:proofErr w:type="spellStart"/>
      <w:r w:rsidR="006F5B57">
        <w:rPr>
          <w:color w:val="000000"/>
        </w:rPr>
        <w:t>Hetty</w:t>
      </w:r>
      <w:proofErr w:type="spellEnd"/>
      <w:r w:rsidR="006F5B57">
        <w:rPr>
          <w:color w:val="000000"/>
        </w:rPr>
        <w:t xml:space="preserve"> Joyce, Art Department </w:t>
      </w:r>
      <w:r>
        <w:rPr>
          <w:color w:val="000000"/>
        </w:rPr>
        <w:t>2010)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GENERAL EDUCATION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Athens To New York (1996 - 2000) 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Open Option Seminar (1996 - 1997 - 1998)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 xml:space="preserve">EXCHANGE PROFESSOR - GOETHE UNIVERSITÄT </w:t>
      </w:r>
      <w:r>
        <w:rPr>
          <w:color w:val="000000"/>
        </w:rPr>
        <w:t>(Spring 2000)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Twentieth Century Italian Literature (undergraduate seminar) 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Twentieth Century Italian Women Writers (graduate seminar)</w:t>
      </w:r>
    </w:p>
    <w:p w:rsidR="009F037F" w:rsidRDefault="009F037F" w:rsidP="009F037F">
      <w:pPr>
        <w:rPr>
          <w:b/>
          <w:color w:val="000000"/>
        </w:rPr>
      </w:pPr>
      <w:r>
        <w:rPr>
          <w:color w:val="000000"/>
        </w:rPr>
        <w:t xml:space="preserve">         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III. A   Development of Courses and Curricula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Designed the following courses in Italian: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212: Italian Culture and Civilization (Summer Program in Treviso)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255: Italian for Business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216: Current Events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217: Intro to Italian Civilization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312: Italy Since Unification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327: The Italian Novella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350: Twentieth Century Italian Literature and Culture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351: Italian Cinema Since 1945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497: Senior Seminar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color w:val="000000"/>
        </w:rPr>
        <w:t xml:space="preserve">*           </w:t>
      </w:r>
      <w:r>
        <w:rPr>
          <w:b/>
          <w:color w:val="000000"/>
        </w:rPr>
        <w:t>Redesigned the following courses in Italian: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101-102-103: Italian for Beginners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203: Intermediate Oral Proficiency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211: Conversation and Composition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Italian 240: Introduction to Italian Literature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Developed the following Honors courses: 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Twentieth Century Italian Literature and Culture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Masterpieces of Italian Literature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Art, Love, and Family in the Renaissance (with Mrs. </w:t>
      </w:r>
      <w:proofErr w:type="spellStart"/>
      <w:r>
        <w:rPr>
          <w:color w:val="000000"/>
        </w:rPr>
        <w:t>Hetty</w:t>
      </w:r>
      <w:proofErr w:type="spellEnd"/>
      <w:r>
        <w:rPr>
          <w:color w:val="000000"/>
        </w:rPr>
        <w:t xml:space="preserve"> Joyce, Art Departme</w:t>
      </w:r>
      <w:r w:rsidR="00F02D35">
        <w:rPr>
          <w:color w:val="000000"/>
        </w:rPr>
        <w:t>n</w:t>
      </w:r>
      <w:r>
        <w:rPr>
          <w:color w:val="000000"/>
        </w:rPr>
        <w:t>t)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color w:val="000000"/>
        </w:rPr>
        <w:t xml:space="preserve">*          </w:t>
      </w:r>
      <w:r>
        <w:rPr>
          <w:b/>
          <w:color w:val="000000"/>
        </w:rPr>
        <w:t>Designed the following courses in General Education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Athens to New York (1996-2000)</w:t>
      </w:r>
    </w:p>
    <w:p w:rsidR="009C2613" w:rsidRDefault="009C2613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FSP: Issues in Contemporary Italy (2010 – under review)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</w:t>
      </w:r>
      <w:r>
        <w:rPr>
          <w:b/>
          <w:color w:val="000000"/>
        </w:rPr>
        <w:t>Summer Program in Treviso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Developed the Summer Program in all its details.</w:t>
      </w:r>
      <w:proofErr w:type="gramEnd"/>
      <w:r>
        <w:rPr>
          <w:color w:val="000000"/>
        </w:rPr>
        <w:t xml:space="preserve"> Taught the Summer Course in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1996 - 1997 - 1998 - 1999 - 2002. Organized all cultural activities, visits to places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interest, final dinner and transportation to and from the airport.</w:t>
      </w:r>
    </w:p>
    <w:p w:rsidR="009F037F" w:rsidRDefault="009F037F" w:rsidP="009F037F">
      <w:pPr>
        <w:rPr>
          <w:color w:val="000000"/>
        </w:rPr>
      </w:pPr>
    </w:p>
    <w:p w:rsidR="009F037F" w:rsidRPr="002C2610" w:rsidRDefault="009F037F" w:rsidP="009F037F">
      <w:pPr>
        <w:pStyle w:val="ListParagraph"/>
        <w:numPr>
          <w:ilvl w:val="0"/>
          <w:numId w:val="2"/>
        </w:numPr>
        <w:rPr>
          <w:color w:val="000000"/>
        </w:rPr>
      </w:pPr>
      <w:r w:rsidRPr="002C2610">
        <w:rPr>
          <w:b/>
          <w:color w:val="000000"/>
        </w:rPr>
        <w:t>DOE Grant: Iran and Beyond</w:t>
      </w:r>
      <w:r w:rsidRPr="002C2610">
        <w:rPr>
          <w:color w:val="000000"/>
        </w:rPr>
        <w:t xml:space="preserve">: </w:t>
      </w:r>
    </w:p>
    <w:p w:rsidR="009F037F" w:rsidRDefault="009F037F" w:rsidP="009F037F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Voices and Images from Iran: Post Revolutionary Iranian Cinema</w:t>
      </w:r>
    </w:p>
    <w:p w:rsidR="00A80807" w:rsidRDefault="00A80807" w:rsidP="00A80807">
      <w:pPr>
        <w:ind w:left="780"/>
        <w:rPr>
          <w:b/>
        </w:rPr>
      </w:pPr>
    </w:p>
    <w:p w:rsidR="00D11144" w:rsidRDefault="00D11144" w:rsidP="00A80807">
      <w:pPr>
        <w:ind w:left="780"/>
        <w:rPr>
          <w:b/>
        </w:rPr>
      </w:pPr>
    </w:p>
    <w:p w:rsidR="009F037F" w:rsidRPr="00FC753D" w:rsidRDefault="00D11144" w:rsidP="00D11144">
      <w:pPr>
        <w:rPr>
          <w:b/>
        </w:rPr>
      </w:pPr>
      <w:r>
        <w:rPr>
          <w:b/>
        </w:rPr>
        <w:t>III. B</w:t>
      </w:r>
      <w:r w:rsidR="009F037F" w:rsidRPr="00FC753D">
        <w:rPr>
          <w:b/>
        </w:rPr>
        <w:t xml:space="preserve">    Program Development</w:t>
      </w:r>
    </w:p>
    <w:p w:rsidR="009F037F" w:rsidRDefault="009F037F" w:rsidP="00A80807">
      <w:pPr>
        <w:ind w:left="780"/>
      </w:pPr>
    </w:p>
    <w:p w:rsidR="009F037F" w:rsidRPr="00FA4209" w:rsidRDefault="00704C14" w:rsidP="00704C14">
      <w:pPr>
        <w:numPr>
          <w:ilvl w:val="0"/>
          <w:numId w:val="2"/>
        </w:numPr>
        <w:rPr>
          <w:b/>
        </w:rPr>
      </w:pPr>
      <w:r w:rsidRPr="00FA4209">
        <w:rPr>
          <w:b/>
        </w:rPr>
        <w:t>Applied for</w:t>
      </w:r>
      <w:r w:rsidR="009F037F" w:rsidRPr="00FA4209">
        <w:rPr>
          <w:b/>
        </w:rPr>
        <w:t xml:space="preserve"> Teaching Certificate in Italian   (Fall 2009</w:t>
      </w:r>
      <w:r w:rsidRPr="00FA4209">
        <w:rPr>
          <w:b/>
        </w:rPr>
        <w:t xml:space="preserve"> – Approved 2010</w:t>
      </w:r>
      <w:r w:rsidR="009F037F" w:rsidRPr="00FA4209">
        <w:rPr>
          <w:b/>
        </w:rPr>
        <w:t>)</w:t>
      </w:r>
    </w:p>
    <w:p w:rsidR="009F037F" w:rsidRDefault="009F037F" w:rsidP="009F037F">
      <w:pPr>
        <w:pStyle w:val="ListParagraph"/>
        <w:ind w:left="780"/>
        <w:rPr>
          <w:color w:val="000000"/>
        </w:rPr>
      </w:pPr>
    </w:p>
    <w:p w:rsidR="00D11144" w:rsidRPr="002C2610" w:rsidRDefault="00D11144" w:rsidP="009F037F">
      <w:pPr>
        <w:pStyle w:val="ListParagraph"/>
        <w:ind w:left="780"/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</w:t>
      </w:r>
      <w:r w:rsidR="00D11144">
        <w:rPr>
          <w:b/>
          <w:color w:val="000000"/>
        </w:rPr>
        <w:t xml:space="preserve">II. C  </w:t>
      </w:r>
      <w:r>
        <w:rPr>
          <w:b/>
          <w:color w:val="000000"/>
        </w:rPr>
        <w:t xml:space="preserve">  Professional Conferences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FA4209" w:rsidRDefault="00FA4209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DOE Grant: Iran and Beyond: Attended organizational meetings,  workshops, conferences,  cultural events, and reviewers’ </w:t>
      </w:r>
      <w:r w:rsidR="00AA561A">
        <w:rPr>
          <w:b/>
          <w:color w:val="000000"/>
        </w:rPr>
        <w:t>sessions</w:t>
      </w:r>
      <w:r>
        <w:rPr>
          <w:b/>
          <w:color w:val="000000"/>
        </w:rPr>
        <w:t xml:space="preserve"> (2007-2010)</w:t>
      </w:r>
    </w:p>
    <w:p w:rsidR="00AA561A" w:rsidRDefault="00AA561A" w:rsidP="00AA561A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Attended NAFSA Conference in Washington (May 24</w:t>
      </w:r>
      <w:r>
        <w:rPr>
          <w:b/>
          <w:color w:val="000000"/>
          <w:vertAlign w:val="superscript"/>
        </w:rPr>
        <w:t xml:space="preserve">, </w:t>
      </w:r>
      <w:r>
        <w:rPr>
          <w:b/>
          <w:color w:val="000000"/>
        </w:rPr>
        <w:t xml:space="preserve">2008) </w:t>
      </w:r>
    </w:p>
    <w:p w:rsidR="00AA561A" w:rsidRPr="00AA561A" w:rsidRDefault="00AA561A" w:rsidP="00AA561A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Attended NAFSA Conference in Montreal (May 22-25, 2006)</w:t>
      </w: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Attended ACTFL Workshop  (September 18-19, 2003), TCNJ</w:t>
      </w:r>
    </w:p>
    <w:p w:rsidR="00AA561A" w:rsidRDefault="009F037F" w:rsidP="00AA561A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Received Certificate of Proficiency in Italian (Superior), 2003</w:t>
      </w:r>
      <w:r w:rsidR="00AA561A" w:rsidRPr="00AA561A">
        <w:rPr>
          <w:b/>
          <w:color w:val="000000"/>
        </w:rPr>
        <w:t xml:space="preserve"> </w:t>
      </w:r>
    </w:p>
    <w:p w:rsidR="00AA561A" w:rsidRDefault="00AA561A" w:rsidP="00AA561A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Attended ACTFL Workshop (April 5-6 2002), TCNJ</w:t>
      </w:r>
    </w:p>
    <w:p w:rsidR="009F037F" w:rsidRDefault="009F037F" w:rsidP="00AA561A">
      <w:pPr>
        <w:ind w:left="780"/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</w:p>
    <w:p w:rsidR="009F037F" w:rsidRDefault="00D11144" w:rsidP="009F037F">
      <w:pPr>
        <w:rPr>
          <w:b/>
          <w:color w:val="000000"/>
        </w:rPr>
      </w:pPr>
      <w:r>
        <w:rPr>
          <w:b/>
          <w:color w:val="000000"/>
        </w:rPr>
        <w:t xml:space="preserve">III. D  </w:t>
      </w:r>
      <w:r w:rsidR="009F037F">
        <w:rPr>
          <w:b/>
          <w:color w:val="000000"/>
        </w:rPr>
        <w:t xml:space="preserve">   Non-Classroom modes of instruction </w:t>
      </w: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Italian Club (Advisor 1995-2000; 2007 -)</w:t>
      </w: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International Student Association (Advisor 1996-2000)</w:t>
      </w: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Exchange Student Organization (Advisor1996-2000)</w:t>
      </w:r>
    </w:p>
    <w:p w:rsidR="009F037F" w:rsidRDefault="009F037F" w:rsidP="009F037F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Faculty Fellow (1995-1996-1997-1999-2003)</w:t>
      </w:r>
    </w:p>
    <w:p w:rsidR="009F037F" w:rsidRDefault="009F037F" w:rsidP="009F037F">
      <w:pPr>
        <w:rPr>
          <w:b/>
          <w:color w:val="000000"/>
        </w:rPr>
      </w:pPr>
    </w:p>
    <w:p w:rsidR="009F037F" w:rsidRDefault="00D11144" w:rsidP="009F037F">
      <w:pPr>
        <w:rPr>
          <w:b/>
          <w:color w:val="000000"/>
        </w:rPr>
      </w:pPr>
      <w:r>
        <w:rPr>
          <w:b/>
          <w:color w:val="000000"/>
        </w:rPr>
        <w:t>III. E</w:t>
      </w:r>
      <w:r w:rsidR="009F037F">
        <w:rPr>
          <w:b/>
          <w:color w:val="000000"/>
        </w:rPr>
        <w:t xml:space="preserve">    Academic Advising</w:t>
      </w:r>
    </w:p>
    <w:p w:rsidR="009F037F" w:rsidRDefault="009F037F" w:rsidP="009F037F">
      <w:pPr>
        <w:rPr>
          <w:b/>
          <w:color w:val="000000"/>
        </w:rPr>
      </w:pPr>
    </w:p>
    <w:p w:rsidR="009F037F" w:rsidRPr="00880532" w:rsidRDefault="009F037F" w:rsidP="009F037F">
      <w:pPr>
        <w:pStyle w:val="ListParagraph"/>
        <w:numPr>
          <w:ilvl w:val="0"/>
          <w:numId w:val="2"/>
        </w:numPr>
        <w:rPr>
          <w:b/>
          <w:color w:val="000000"/>
        </w:rPr>
      </w:pPr>
      <w:r w:rsidRPr="00880532">
        <w:rPr>
          <w:b/>
          <w:color w:val="000000"/>
        </w:rPr>
        <w:t>Advise International Studies Majors</w:t>
      </w:r>
    </w:p>
    <w:p w:rsidR="009F037F" w:rsidRDefault="009F037F" w:rsidP="009F037F">
      <w:pPr>
        <w:pStyle w:val="ListParagraph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Advise Self-designed Majors in Italian (10 students)</w:t>
      </w:r>
    </w:p>
    <w:p w:rsidR="009F037F" w:rsidRDefault="009F037F" w:rsidP="009F037F">
      <w:pPr>
        <w:pStyle w:val="ListParagraph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Support Self-Designed Majors in Italian (7 majors approved)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IV.    Scholarship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proofErr w:type="gramStart"/>
      <w:r>
        <w:rPr>
          <w:b/>
          <w:color w:val="000000"/>
        </w:rPr>
        <w:t>IV. 1    Grants</w:t>
      </w:r>
      <w:proofErr w:type="gramEnd"/>
      <w:r>
        <w:rPr>
          <w:b/>
          <w:color w:val="000000"/>
        </w:rPr>
        <w:t xml:space="preserve"> 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 1995-96 FIRSL: three semester hours.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 1996-97 FIRSL: three semester hours.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 1997-98 FIRSL: three semester hours.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 1998-99 FIRSL: six semester hours.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  1999-2000 FIRSL: three semester hours (went on exchange instead)   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 2001-2002 FIRSL: three semester hours.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  2002-2003 SOSA: six semester hours.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   2003-2004 SOSA:  three semester hours.</w:t>
      </w:r>
    </w:p>
    <w:p w:rsidR="009F037F" w:rsidRDefault="009F037F" w:rsidP="009F03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    2004-2005 SOSA: three semester hours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IV. 2    *Books - **Articles in Books</w:t>
      </w:r>
      <w:r w:rsidR="00B775CF">
        <w:rPr>
          <w:b/>
          <w:color w:val="000000"/>
        </w:rPr>
        <w:t xml:space="preserve"> ***Edited Volumes</w:t>
      </w:r>
    </w:p>
    <w:p w:rsidR="00A4107B" w:rsidRDefault="00A4107B" w:rsidP="009F037F">
      <w:pPr>
        <w:rPr>
          <w:b/>
          <w:color w:val="000000"/>
        </w:rPr>
      </w:pPr>
    </w:p>
    <w:p w:rsidR="00A4107B" w:rsidRDefault="00A4107B" w:rsidP="009F037F">
      <w:pPr>
        <w:rPr>
          <w:b/>
          <w:color w:val="000000"/>
        </w:rPr>
      </w:pPr>
    </w:p>
    <w:p w:rsidR="00B775CF" w:rsidRPr="008201CA" w:rsidRDefault="00B775CF" w:rsidP="009F037F">
      <w:pPr>
        <w:rPr>
          <w:color w:val="000000"/>
          <w:lang w:val="es-ES"/>
        </w:rPr>
      </w:pPr>
      <w:r>
        <w:rPr>
          <w:color w:val="000000"/>
        </w:rPr>
        <w:t xml:space="preserve">Francesco </w:t>
      </w:r>
      <w:proofErr w:type="spellStart"/>
      <w:r>
        <w:rPr>
          <w:color w:val="000000"/>
        </w:rPr>
        <w:t>Ciabattoni-</w:t>
      </w:r>
      <w:r w:rsidRPr="00B775CF">
        <w:rPr>
          <w:color w:val="000000"/>
        </w:rPr>
        <w:t>Simona</w:t>
      </w:r>
      <w:proofErr w:type="spellEnd"/>
      <w:r w:rsidRPr="00B775CF">
        <w:rPr>
          <w:color w:val="000000"/>
        </w:rPr>
        <w:t xml:space="preserve"> Wright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eds</w:t>
      </w:r>
      <w:proofErr w:type="gramEnd"/>
      <w:r>
        <w:rPr>
          <w:color w:val="000000"/>
        </w:rPr>
        <w:t xml:space="preserve">.). </w:t>
      </w:r>
      <w:proofErr w:type="spellStart"/>
      <w:proofErr w:type="gramStart"/>
      <w:r w:rsidRPr="00B775CF">
        <w:rPr>
          <w:i/>
          <w:color w:val="000000"/>
        </w:rPr>
        <w:t>NeMLA</w:t>
      </w:r>
      <w:proofErr w:type="spellEnd"/>
      <w:r w:rsidRPr="00B775CF">
        <w:rPr>
          <w:i/>
          <w:color w:val="000000"/>
        </w:rPr>
        <w:t xml:space="preserve"> Italian Studies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B775CF">
        <w:rPr>
          <w:i/>
          <w:color w:val="000000"/>
        </w:rPr>
        <w:t>Special Issue: Primo Levi.</w:t>
      </w:r>
      <w:r>
        <w:rPr>
          <w:color w:val="000000"/>
        </w:rPr>
        <w:t xml:space="preserve"> Vol. XXXII (2009-2010). </w:t>
      </w:r>
      <w:r w:rsidRPr="008201CA">
        <w:rPr>
          <w:color w:val="000000"/>
          <w:lang w:val="es-ES"/>
        </w:rPr>
        <w:t>(in print)</w:t>
      </w:r>
      <w:r w:rsidR="004106E4" w:rsidRPr="008201CA">
        <w:rPr>
          <w:color w:val="000000"/>
          <w:lang w:val="es-ES"/>
        </w:rPr>
        <w:t>***</w:t>
      </w:r>
    </w:p>
    <w:p w:rsidR="00B775CF" w:rsidRPr="008201CA" w:rsidRDefault="00B775CF" w:rsidP="009F037F">
      <w:pPr>
        <w:rPr>
          <w:color w:val="000000"/>
          <w:lang w:val="es-ES"/>
        </w:rPr>
      </w:pPr>
    </w:p>
    <w:p w:rsidR="009F037F" w:rsidRPr="00A4107B" w:rsidRDefault="00A4107B" w:rsidP="009F037F">
      <w:pPr>
        <w:rPr>
          <w:color w:val="000000"/>
        </w:rPr>
      </w:pPr>
      <w:r w:rsidRPr="008201CA">
        <w:rPr>
          <w:color w:val="000000"/>
          <w:lang w:val="es-ES"/>
        </w:rPr>
        <w:t xml:space="preserve">Simona Wright. </w:t>
      </w:r>
      <w:r w:rsidRPr="008201CA">
        <w:rPr>
          <w:i/>
          <w:color w:val="000000"/>
          <w:lang w:val="es-ES"/>
        </w:rPr>
        <w:t>Natura Naturans. Saggi sulla Natura in Leopardi, Pirandello, Primo Levi, e Italo Calvino</w:t>
      </w:r>
      <w:r w:rsidRPr="008201CA">
        <w:rPr>
          <w:color w:val="000000"/>
          <w:lang w:val="es-ES"/>
        </w:rPr>
        <w:t xml:space="preserve">. </w:t>
      </w:r>
      <w:r>
        <w:rPr>
          <w:color w:val="000000"/>
        </w:rPr>
        <w:t>(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progress)</w:t>
      </w:r>
    </w:p>
    <w:p w:rsidR="00704C14" w:rsidRDefault="00704C14" w:rsidP="009F037F">
      <w:pPr>
        <w:rPr>
          <w:b/>
          <w:color w:val="000000"/>
        </w:rPr>
      </w:pPr>
    </w:p>
    <w:p w:rsidR="00704C14" w:rsidRDefault="00704C14" w:rsidP="00704C14">
      <w:pPr>
        <w:rPr>
          <w:color w:val="000000"/>
          <w:lang w:val="it-IT"/>
        </w:rPr>
      </w:pPr>
      <w:r>
        <w:rPr>
          <w:color w:val="000000"/>
        </w:rPr>
        <w:t xml:space="preserve">Andrea </w:t>
      </w:r>
      <w:proofErr w:type="spellStart"/>
      <w:r>
        <w:rPr>
          <w:color w:val="000000"/>
        </w:rPr>
        <w:t>Gazzoni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ed</w:t>
      </w:r>
      <w:proofErr w:type="spellEnd"/>
      <w:proofErr w:type="gramEnd"/>
      <w:r>
        <w:rPr>
          <w:color w:val="000000"/>
        </w:rPr>
        <w:t xml:space="preserve">). </w:t>
      </w:r>
      <w:proofErr w:type="spellStart"/>
      <w:proofErr w:type="gramStart"/>
      <w:r w:rsidR="00690FCA">
        <w:rPr>
          <w:i/>
          <w:color w:val="000000"/>
        </w:rPr>
        <w:t>Poesia</w:t>
      </w:r>
      <w:proofErr w:type="spellEnd"/>
      <w:r w:rsidR="00690FCA">
        <w:rPr>
          <w:i/>
          <w:color w:val="000000"/>
        </w:rPr>
        <w:t xml:space="preserve"> </w:t>
      </w:r>
      <w:proofErr w:type="spellStart"/>
      <w:r w:rsidR="00690FCA">
        <w:rPr>
          <w:i/>
          <w:color w:val="000000"/>
        </w:rPr>
        <w:t>dell’esilio</w:t>
      </w:r>
      <w:proofErr w:type="spellEnd"/>
      <w:r w:rsidR="00690FCA">
        <w:rPr>
          <w:i/>
          <w:color w:val="000000"/>
        </w:rPr>
        <w:t>.</w:t>
      </w:r>
      <w:proofErr w:type="gramEnd"/>
      <w:r w:rsidR="00690FCA">
        <w:rPr>
          <w:i/>
          <w:color w:val="000000"/>
        </w:rPr>
        <w:t xml:space="preserve"> </w:t>
      </w:r>
      <w:proofErr w:type="spellStart"/>
      <w:r w:rsidR="00690FCA">
        <w:rPr>
          <w:i/>
          <w:color w:val="000000"/>
        </w:rPr>
        <w:t>Saggi</w:t>
      </w:r>
      <w:proofErr w:type="spellEnd"/>
      <w:r w:rsidR="00690FCA">
        <w:rPr>
          <w:i/>
          <w:color w:val="000000"/>
        </w:rPr>
        <w:t xml:space="preserve"> </w:t>
      </w:r>
      <w:proofErr w:type="spellStart"/>
      <w:r w:rsidR="00690FCA">
        <w:rPr>
          <w:i/>
          <w:color w:val="000000"/>
        </w:rPr>
        <w:t>su</w:t>
      </w:r>
      <w:proofErr w:type="spellEnd"/>
      <w:r w:rsidR="00690FCA">
        <w:rPr>
          <w:i/>
          <w:color w:val="000000"/>
        </w:rPr>
        <w:t xml:space="preserve"> </w:t>
      </w:r>
      <w:proofErr w:type="spellStart"/>
      <w:r w:rsidR="00690FCA">
        <w:rPr>
          <w:i/>
          <w:color w:val="000000"/>
        </w:rPr>
        <w:t>G</w:t>
      </w:r>
      <w:r w:rsidRPr="00704C14">
        <w:rPr>
          <w:rFonts w:cs="Times"/>
          <w:i/>
          <w:color w:val="000000"/>
        </w:rPr>
        <w:t>ë</w:t>
      </w:r>
      <w:r w:rsidRPr="00704C14">
        <w:rPr>
          <w:i/>
          <w:color w:val="000000"/>
        </w:rPr>
        <w:t>zim</w:t>
      </w:r>
      <w:proofErr w:type="spellEnd"/>
      <w:r w:rsidRPr="00704C14">
        <w:rPr>
          <w:i/>
          <w:color w:val="000000"/>
        </w:rPr>
        <w:t xml:space="preserve"> </w:t>
      </w:r>
      <w:proofErr w:type="spellStart"/>
      <w:r w:rsidRPr="00704C14">
        <w:rPr>
          <w:i/>
          <w:color w:val="000000"/>
        </w:rPr>
        <w:t>Hajdari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it-IT"/>
        </w:rPr>
        <w:t>"La funzione del paesaggio ciociar</w:t>
      </w:r>
      <w:r w:rsidR="00EF29AA">
        <w:rPr>
          <w:color w:val="000000"/>
          <w:lang w:val="it-IT"/>
        </w:rPr>
        <w:t>o nella poesia di Gëzim Hajdari.</w:t>
      </w:r>
      <w:r>
        <w:rPr>
          <w:color w:val="000000"/>
          <w:lang w:val="it-IT"/>
        </w:rPr>
        <w:t>” Isernia: Cosmo Iannone, 2010.</w:t>
      </w:r>
    </w:p>
    <w:p w:rsidR="00EF29AA" w:rsidRDefault="00EF29AA" w:rsidP="00704C14">
      <w:pPr>
        <w:rPr>
          <w:color w:val="000000"/>
          <w:lang w:val="it-IT"/>
        </w:rPr>
      </w:pPr>
    </w:p>
    <w:p w:rsidR="00EF29AA" w:rsidRDefault="00EF29AA" w:rsidP="00704C14">
      <w:pPr>
        <w:rPr>
          <w:color w:val="000000"/>
          <w:lang w:val="it-IT"/>
        </w:rPr>
      </w:pPr>
      <w:r w:rsidRPr="008201CA">
        <w:rPr>
          <w:color w:val="000000"/>
          <w:lang w:val="es-ES"/>
        </w:rPr>
        <w:t xml:space="preserve">Andrea Gazzoni (ed). </w:t>
      </w:r>
      <w:r w:rsidR="00690FCA" w:rsidRPr="008201CA">
        <w:rPr>
          <w:i/>
          <w:color w:val="000000"/>
          <w:lang w:val="es-ES"/>
        </w:rPr>
        <w:t>Poesia dell’esilio. Saggi su G</w:t>
      </w:r>
      <w:r w:rsidR="00690FCA" w:rsidRPr="008201CA">
        <w:rPr>
          <w:rFonts w:cs="Times"/>
          <w:i/>
          <w:color w:val="000000"/>
          <w:lang w:val="es-ES"/>
        </w:rPr>
        <w:t>ë</w:t>
      </w:r>
      <w:r w:rsidR="00690FCA" w:rsidRPr="008201CA">
        <w:rPr>
          <w:i/>
          <w:color w:val="000000"/>
          <w:lang w:val="es-ES"/>
        </w:rPr>
        <w:t>zim Hajdari</w:t>
      </w:r>
      <w:r w:rsidR="00690FCA" w:rsidRPr="008201CA">
        <w:rPr>
          <w:color w:val="000000"/>
          <w:lang w:val="es-ES"/>
        </w:rPr>
        <w:t>. “</w:t>
      </w:r>
      <w:r w:rsidRPr="008201CA">
        <w:rPr>
          <w:color w:val="000000"/>
          <w:lang w:val="es-ES"/>
        </w:rPr>
        <w:t>G</w:t>
      </w:r>
      <w:r w:rsidRPr="008201CA">
        <w:rPr>
          <w:rFonts w:cs="Times"/>
          <w:color w:val="000000"/>
          <w:lang w:val="es-ES"/>
        </w:rPr>
        <w:t>ë</w:t>
      </w:r>
      <w:r w:rsidRPr="008201CA">
        <w:rPr>
          <w:color w:val="000000"/>
          <w:lang w:val="es-ES"/>
        </w:rPr>
        <w:t xml:space="preserve">zim Hajdari e la poetica dell’assenza in </w:t>
      </w:r>
      <w:r w:rsidR="00A4107B" w:rsidRPr="008201CA">
        <w:rPr>
          <w:i/>
          <w:color w:val="000000"/>
          <w:lang w:val="es-ES"/>
        </w:rPr>
        <w:t xml:space="preserve">Corpo </w:t>
      </w:r>
      <w:r w:rsidRPr="008201CA">
        <w:rPr>
          <w:i/>
          <w:color w:val="000000"/>
          <w:lang w:val="es-ES"/>
        </w:rPr>
        <w:t>Presente</w:t>
      </w:r>
      <w:r w:rsidR="00690FCA" w:rsidRPr="008201CA">
        <w:rPr>
          <w:color w:val="000000"/>
          <w:lang w:val="es-ES"/>
        </w:rPr>
        <w:t xml:space="preserve">.” </w:t>
      </w:r>
      <w:r>
        <w:rPr>
          <w:color w:val="000000"/>
          <w:lang w:val="it-IT"/>
        </w:rPr>
        <w:t>Isernia: Cosmo Iannone, 2010.</w:t>
      </w:r>
    </w:p>
    <w:p w:rsidR="00704C14" w:rsidRDefault="00704C14" w:rsidP="00704C14">
      <w:pPr>
        <w:rPr>
          <w:color w:val="000000"/>
          <w:lang w:val="it-IT"/>
        </w:rPr>
      </w:pPr>
    </w:p>
    <w:p w:rsidR="00704C14" w:rsidRPr="00330A56" w:rsidRDefault="00704C14" w:rsidP="00704C14">
      <w:pPr>
        <w:rPr>
          <w:color w:val="000000"/>
          <w:lang w:val="es-ES"/>
        </w:rPr>
      </w:pPr>
      <w:r>
        <w:rPr>
          <w:color w:val="000000"/>
          <w:lang w:val="it-IT"/>
        </w:rPr>
        <w:t xml:space="preserve">Enza Biagini. </w:t>
      </w:r>
      <w:r w:rsidRPr="00704C14">
        <w:rPr>
          <w:i/>
          <w:color w:val="000000"/>
          <w:lang w:val="it-IT"/>
        </w:rPr>
        <w:t>Angela Bianchini</w:t>
      </w:r>
      <w:r>
        <w:rPr>
          <w:color w:val="000000"/>
          <w:lang w:val="it-IT"/>
        </w:rPr>
        <w:t>, “Intervista ad Angela Bianchini” in progress.</w:t>
      </w:r>
    </w:p>
    <w:p w:rsidR="009F037F" w:rsidRPr="00330A56" w:rsidRDefault="009F037F" w:rsidP="009F037F">
      <w:pPr>
        <w:rPr>
          <w:color w:val="000000"/>
          <w:lang w:val="es-ES"/>
        </w:rPr>
      </w:pPr>
    </w:p>
    <w:p w:rsidR="009F037F" w:rsidRDefault="009F037F" w:rsidP="009F037F">
      <w:pPr>
        <w:rPr>
          <w:color w:val="000000"/>
        </w:rPr>
      </w:pPr>
      <w:r w:rsidRPr="00A022CF">
        <w:rPr>
          <w:color w:val="000000"/>
          <w:lang w:val="it-IT"/>
        </w:rPr>
        <w:t>Eugenio Bolongaro, Marc Epstein, Rita Gagliano</w:t>
      </w:r>
      <w:r>
        <w:rPr>
          <w:color w:val="000000"/>
          <w:lang w:val="it-IT"/>
        </w:rPr>
        <w:t xml:space="preserve"> (eds)</w:t>
      </w:r>
      <w:r w:rsidRPr="00A022CF">
        <w:rPr>
          <w:color w:val="000000"/>
          <w:lang w:val="it-IT"/>
        </w:rPr>
        <w:t xml:space="preserve">. </w:t>
      </w:r>
      <w:proofErr w:type="gramStart"/>
      <w:r w:rsidRPr="00A022CF">
        <w:rPr>
          <w:i/>
          <w:color w:val="000000"/>
        </w:rPr>
        <w:t>Creative Interventions.</w:t>
      </w:r>
      <w:proofErr w:type="gramEnd"/>
      <w:r w:rsidRPr="00A022CF">
        <w:rPr>
          <w:i/>
          <w:color w:val="000000"/>
        </w:rPr>
        <w:t xml:space="preserve"> </w:t>
      </w:r>
      <w:proofErr w:type="gramStart"/>
      <w:r w:rsidRPr="00A022CF">
        <w:rPr>
          <w:i/>
          <w:color w:val="000000"/>
        </w:rPr>
        <w:t>The Role of Intellectuals in Contemporary Italy</w:t>
      </w:r>
      <w:r w:rsidRPr="00A022CF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704C14">
        <w:rPr>
          <w:color w:val="000000"/>
        </w:rPr>
        <w:t xml:space="preserve">London: </w:t>
      </w:r>
      <w:r>
        <w:rPr>
          <w:color w:val="000000"/>
        </w:rPr>
        <w:t>Cambridge Scholarly Press</w:t>
      </w:r>
      <w:r w:rsidR="00704C14">
        <w:rPr>
          <w:color w:val="000000"/>
        </w:rPr>
        <w:t>, 2010.</w:t>
      </w:r>
      <w:r w:rsidRPr="00A022CF">
        <w:rPr>
          <w:color w:val="000000"/>
        </w:rPr>
        <w:t xml:space="preserve"> </w:t>
      </w:r>
      <w:proofErr w:type="gramStart"/>
      <w:r>
        <w:rPr>
          <w:color w:val="000000"/>
        </w:rPr>
        <w:t>“Towards a Poetics of Migration in It</w:t>
      </w:r>
      <w:r w:rsidR="00704C14">
        <w:rPr>
          <w:color w:val="000000"/>
        </w:rPr>
        <w:t>alian Literature.”</w:t>
      </w:r>
      <w:proofErr w:type="gramEnd"/>
      <w:r w:rsidR="00704C14">
        <w:rPr>
          <w:color w:val="000000"/>
        </w:rPr>
        <w:t xml:space="preserve"> </w:t>
      </w:r>
      <w:r>
        <w:rPr>
          <w:color w:val="000000"/>
        </w:rPr>
        <w:t>**</w:t>
      </w:r>
    </w:p>
    <w:p w:rsidR="00D11144" w:rsidRDefault="00D11144" w:rsidP="009F037F">
      <w:pPr>
        <w:rPr>
          <w:color w:val="000000"/>
        </w:rPr>
      </w:pPr>
    </w:p>
    <w:p w:rsidR="00B775CF" w:rsidRDefault="00B775CF" w:rsidP="009F037F">
      <w:pPr>
        <w:rPr>
          <w:color w:val="000000"/>
        </w:rPr>
      </w:pPr>
      <w:proofErr w:type="spellStart"/>
      <w:r>
        <w:rPr>
          <w:color w:val="000000"/>
        </w:rPr>
        <w:t>Simona</w:t>
      </w:r>
      <w:proofErr w:type="spellEnd"/>
      <w:r>
        <w:rPr>
          <w:color w:val="000000"/>
        </w:rPr>
        <w:t xml:space="preserve"> Wright (</w:t>
      </w:r>
      <w:proofErr w:type="gramStart"/>
      <w:r>
        <w:rPr>
          <w:color w:val="000000"/>
        </w:rPr>
        <w:t>ed</w:t>
      </w:r>
      <w:proofErr w:type="gramEnd"/>
      <w:r>
        <w:rPr>
          <w:color w:val="000000"/>
        </w:rPr>
        <w:t xml:space="preserve">.). </w:t>
      </w:r>
      <w:proofErr w:type="spellStart"/>
      <w:proofErr w:type="gramStart"/>
      <w:r w:rsidRPr="00B775CF">
        <w:rPr>
          <w:i/>
          <w:color w:val="000000"/>
        </w:rPr>
        <w:t>NeMLA</w:t>
      </w:r>
      <w:proofErr w:type="spellEnd"/>
      <w:r w:rsidRPr="00B775CF">
        <w:rPr>
          <w:i/>
          <w:color w:val="000000"/>
        </w:rPr>
        <w:t xml:space="preserve"> Italian Studies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Vol. XXXI (2008-2009)</w:t>
      </w:r>
      <w:proofErr w:type="gramStart"/>
      <w:r w:rsidR="004106E4">
        <w:rPr>
          <w:color w:val="000000"/>
        </w:rPr>
        <w:t>.*</w:t>
      </w:r>
      <w:proofErr w:type="gramEnd"/>
      <w:r w:rsidR="004106E4">
        <w:rPr>
          <w:color w:val="000000"/>
        </w:rPr>
        <w:t>**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proofErr w:type="spellStart"/>
      <w:r>
        <w:rPr>
          <w:color w:val="000000"/>
        </w:rPr>
        <w:t>Emanuele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Occhipinti</w:t>
      </w:r>
      <w:proofErr w:type="spellEnd"/>
      <w:r>
        <w:rPr>
          <w:color w:val="000000"/>
        </w:rPr>
        <w:t xml:space="preserve">. </w:t>
      </w:r>
      <w:proofErr w:type="gramStart"/>
      <w:r w:rsidRPr="00A022CF">
        <w:rPr>
          <w:i/>
          <w:color w:val="000000"/>
        </w:rPr>
        <w:t xml:space="preserve">Teaching Italian </w:t>
      </w:r>
      <w:r>
        <w:rPr>
          <w:i/>
          <w:color w:val="000000"/>
        </w:rPr>
        <w:t>and</w:t>
      </w:r>
      <w:r w:rsidRPr="00A022CF">
        <w:rPr>
          <w:i/>
          <w:color w:val="000000"/>
        </w:rPr>
        <w:t xml:space="preserve"> Italian Culture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704C14">
        <w:rPr>
          <w:color w:val="000000"/>
        </w:rPr>
        <w:t xml:space="preserve">London: </w:t>
      </w:r>
      <w:r>
        <w:rPr>
          <w:color w:val="000000"/>
        </w:rPr>
        <w:t xml:space="preserve">Cambridge Scholarly Press, 2008. </w:t>
      </w:r>
      <w:proofErr w:type="gramStart"/>
      <w:r>
        <w:rPr>
          <w:color w:val="000000"/>
        </w:rPr>
        <w:t>“The Conversa</w:t>
      </w:r>
      <w:r w:rsidR="00704C14">
        <w:rPr>
          <w:color w:val="000000"/>
        </w:rPr>
        <w:t>tion Hour.</w:t>
      </w:r>
      <w:proofErr w:type="gramEnd"/>
      <w:r w:rsidR="00704C14">
        <w:rPr>
          <w:color w:val="000000"/>
        </w:rPr>
        <w:t xml:space="preserve"> </w:t>
      </w:r>
      <w:proofErr w:type="gramStart"/>
      <w:r w:rsidR="00704C14">
        <w:rPr>
          <w:color w:val="000000"/>
        </w:rPr>
        <w:t xml:space="preserve">An </w:t>
      </w:r>
      <w:proofErr w:type="spellStart"/>
      <w:r w:rsidR="00704C14">
        <w:rPr>
          <w:color w:val="000000"/>
        </w:rPr>
        <w:t>Experment</w:t>
      </w:r>
      <w:proofErr w:type="spellEnd"/>
      <w:r w:rsidR="00704C14">
        <w:rPr>
          <w:color w:val="000000"/>
        </w:rPr>
        <w:t xml:space="preserve"> in the M</w:t>
      </w:r>
      <w:r>
        <w:rPr>
          <w:color w:val="000000"/>
        </w:rPr>
        <w:t>aking.”</w:t>
      </w:r>
      <w:proofErr w:type="gramEnd"/>
      <w:r>
        <w:rPr>
          <w:color w:val="000000"/>
        </w:rPr>
        <w:t xml:space="preserve"> **</w:t>
      </w:r>
    </w:p>
    <w:p w:rsidR="00B775CF" w:rsidRDefault="00B775CF" w:rsidP="009F037F">
      <w:pPr>
        <w:rPr>
          <w:color w:val="000000"/>
        </w:rPr>
      </w:pPr>
    </w:p>
    <w:p w:rsidR="00B775CF" w:rsidRDefault="00B775CF" w:rsidP="009F037F">
      <w:pPr>
        <w:rPr>
          <w:color w:val="000000"/>
        </w:rPr>
      </w:pPr>
      <w:proofErr w:type="spellStart"/>
      <w:r>
        <w:rPr>
          <w:color w:val="000000"/>
        </w:rPr>
        <w:t>Simona</w:t>
      </w:r>
      <w:proofErr w:type="spellEnd"/>
      <w:r>
        <w:rPr>
          <w:color w:val="000000"/>
        </w:rPr>
        <w:t xml:space="preserve"> Wright (</w:t>
      </w:r>
      <w:proofErr w:type="gramStart"/>
      <w:r>
        <w:rPr>
          <w:color w:val="000000"/>
        </w:rPr>
        <w:t>ed</w:t>
      </w:r>
      <w:proofErr w:type="gramEnd"/>
      <w:r>
        <w:rPr>
          <w:color w:val="000000"/>
        </w:rPr>
        <w:t xml:space="preserve">.). </w:t>
      </w:r>
      <w:proofErr w:type="spellStart"/>
      <w:proofErr w:type="gramStart"/>
      <w:r w:rsidRPr="00B775CF">
        <w:rPr>
          <w:i/>
          <w:color w:val="000000"/>
        </w:rPr>
        <w:t>NeMLA</w:t>
      </w:r>
      <w:proofErr w:type="spellEnd"/>
      <w:r w:rsidRPr="00B775CF">
        <w:rPr>
          <w:i/>
          <w:color w:val="000000"/>
        </w:rPr>
        <w:t xml:space="preserve"> Italian Studies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Vol. XXX (2006-2007)</w:t>
      </w:r>
      <w:proofErr w:type="gramStart"/>
      <w:r>
        <w:rPr>
          <w:color w:val="000000"/>
        </w:rPr>
        <w:t>.</w:t>
      </w:r>
      <w:r w:rsidR="004106E4">
        <w:rPr>
          <w:color w:val="000000"/>
        </w:rPr>
        <w:t>*</w:t>
      </w:r>
      <w:proofErr w:type="gramEnd"/>
      <w:r w:rsidR="004106E4">
        <w:rPr>
          <w:color w:val="000000"/>
        </w:rPr>
        <w:t>**</w:t>
      </w:r>
    </w:p>
    <w:p w:rsidR="009F037F" w:rsidRPr="00A022CF" w:rsidRDefault="009F037F" w:rsidP="009F037F">
      <w:pPr>
        <w:rPr>
          <w:b/>
          <w:color w:val="000000"/>
        </w:rPr>
      </w:pPr>
    </w:p>
    <w:p w:rsidR="009F037F" w:rsidRDefault="009F037F" w:rsidP="009F037F">
      <w:pPr>
        <w:pStyle w:val="Heading1"/>
        <w:jc w:val="left"/>
        <w:rPr>
          <w:rFonts w:ascii="Times New Roman" w:hAnsi="Times New Roman"/>
          <w:b w:val="0"/>
          <w:lang w:val="it-IT"/>
        </w:rPr>
      </w:pPr>
      <w:proofErr w:type="spellStart"/>
      <w:r w:rsidRPr="00A022CF">
        <w:rPr>
          <w:rFonts w:ascii="Times New Roman" w:hAnsi="Times New Roman"/>
          <w:b w:val="0"/>
        </w:rPr>
        <w:t>Simona</w:t>
      </w:r>
      <w:proofErr w:type="spellEnd"/>
      <w:r w:rsidRPr="00A022CF">
        <w:rPr>
          <w:rFonts w:ascii="Times New Roman" w:hAnsi="Times New Roman"/>
          <w:b w:val="0"/>
        </w:rPr>
        <w:t xml:space="preserve"> Wright. </w:t>
      </w:r>
      <w:proofErr w:type="gramStart"/>
      <w:r w:rsidRPr="00A022CF">
        <w:rPr>
          <w:rFonts w:ascii="Times New Roman" w:hAnsi="Times New Roman"/>
          <w:b w:val="0"/>
        </w:rPr>
        <w:t>“</w:t>
      </w:r>
      <w:proofErr w:type="spellStart"/>
      <w:r w:rsidRPr="00A022CF">
        <w:rPr>
          <w:rFonts w:ascii="Times New Roman" w:hAnsi="Times New Roman"/>
          <w:b w:val="0"/>
        </w:rPr>
        <w:t>Introduzione</w:t>
      </w:r>
      <w:proofErr w:type="spellEnd"/>
      <w:r w:rsidRPr="00A022CF">
        <w:rPr>
          <w:rFonts w:ascii="Times New Roman" w:hAnsi="Times New Roman"/>
          <w:b w:val="0"/>
        </w:rPr>
        <w:t xml:space="preserve">,” in </w:t>
      </w:r>
      <w:proofErr w:type="spellStart"/>
      <w:r w:rsidRPr="00A022CF">
        <w:rPr>
          <w:rFonts w:ascii="Times New Roman" w:hAnsi="Times New Roman"/>
          <w:b w:val="0"/>
        </w:rPr>
        <w:t>Gëzim</w:t>
      </w:r>
      <w:proofErr w:type="spellEnd"/>
      <w:r w:rsidRPr="00A022CF">
        <w:rPr>
          <w:rFonts w:ascii="Times New Roman" w:hAnsi="Times New Roman"/>
          <w:b w:val="0"/>
        </w:rPr>
        <w:t xml:space="preserve"> </w:t>
      </w:r>
      <w:proofErr w:type="spellStart"/>
      <w:r w:rsidRPr="00A022CF">
        <w:rPr>
          <w:rFonts w:ascii="Times New Roman" w:hAnsi="Times New Roman"/>
          <w:b w:val="0"/>
        </w:rPr>
        <w:t>Haidarj</w:t>
      </w:r>
      <w:proofErr w:type="spellEnd"/>
      <w:r w:rsidRPr="00A022CF">
        <w:rPr>
          <w:rFonts w:ascii="Times New Roman" w:hAnsi="Times New Roman"/>
          <w:b w:val="0"/>
        </w:rPr>
        <w:t xml:space="preserve">, </w:t>
      </w:r>
      <w:proofErr w:type="spellStart"/>
      <w:r w:rsidRPr="00A022CF">
        <w:rPr>
          <w:rFonts w:ascii="Times New Roman" w:hAnsi="Times New Roman"/>
          <w:b w:val="0"/>
          <w:i/>
        </w:rPr>
        <w:t>Peli</w:t>
      </w:r>
      <w:proofErr w:type="spellEnd"/>
      <w:r w:rsidRPr="0002084E">
        <w:rPr>
          <w:rFonts w:ascii="Times New Roman" w:hAnsi="Times New Roman"/>
          <w:b w:val="0"/>
          <w:i/>
          <w:lang w:val="it-IT"/>
        </w:rPr>
        <w:t>gorga gitana</w:t>
      </w:r>
      <w:r w:rsidR="00A4107B">
        <w:rPr>
          <w:rFonts w:ascii="Times New Roman" w:hAnsi="Times New Roman"/>
          <w:b w:val="0"/>
          <w:lang w:val="it-IT"/>
        </w:rPr>
        <w:t>.</w:t>
      </w:r>
      <w:proofErr w:type="gramEnd"/>
      <w:r w:rsidRPr="0002084E">
        <w:rPr>
          <w:rFonts w:ascii="Times New Roman" w:hAnsi="Times New Roman"/>
          <w:b w:val="0"/>
          <w:lang w:val="it-IT"/>
        </w:rPr>
        <w:t xml:space="preserve"> Nardò: Besa, 2005.</w:t>
      </w:r>
      <w:r>
        <w:rPr>
          <w:rFonts w:ascii="Times New Roman" w:hAnsi="Times New Roman"/>
          <w:b w:val="0"/>
          <w:lang w:val="it-IT"/>
        </w:rPr>
        <w:t>**</w:t>
      </w:r>
    </w:p>
    <w:p w:rsidR="009F037F" w:rsidRDefault="009F037F" w:rsidP="009F037F"/>
    <w:p w:rsidR="009F037F" w:rsidRPr="00A022CF" w:rsidRDefault="009F037F" w:rsidP="009F037F">
      <w:pPr>
        <w:rPr>
          <w:color w:val="000000"/>
        </w:rPr>
      </w:pPr>
      <w:proofErr w:type="spellStart"/>
      <w:r>
        <w:rPr>
          <w:color w:val="000000"/>
        </w:rPr>
        <w:t>Simona</w:t>
      </w:r>
      <w:proofErr w:type="spellEnd"/>
      <w:r>
        <w:rPr>
          <w:color w:val="000000"/>
        </w:rPr>
        <w:t xml:space="preserve"> Wright. </w:t>
      </w:r>
      <w:proofErr w:type="gramStart"/>
      <w:r>
        <w:rPr>
          <w:color w:val="000000"/>
        </w:rPr>
        <w:t>“</w:t>
      </w:r>
      <w:proofErr w:type="spellStart"/>
      <w:r>
        <w:rPr>
          <w:color w:val="000000"/>
        </w:rPr>
        <w:t>Prefazione</w:t>
      </w:r>
      <w:proofErr w:type="spellEnd"/>
      <w:r>
        <w:rPr>
          <w:color w:val="000000"/>
        </w:rPr>
        <w:t xml:space="preserve">,” in </w:t>
      </w:r>
      <w:proofErr w:type="spellStart"/>
      <w:r>
        <w:rPr>
          <w:color w:val="000000"/>
        </w:rPr>
        <w:t>Amerigo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Iannacone</w:t>
      </w:r>
      <w:proofErr w:type="spellEnd"/>
      <w:r>
        <w:rPr>
          <w:color w:val="000000"/>
        </w:rPr>
        <w:t xml:space="preserve">, </w:t>
      </w:r>
      <w:r w:rsidRPr="00A4107B">
        <w:rPr>
          <w:i/>
          <w:color w:val="000000"/>
        </w:rPr>
        <w:t>Semi</w:t>
      </w:r>
      <w:r w:rsidR="00A4107B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Venafro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Edizioni</w:t>
      </w:r>
      <w:proofErr w:type="spellEnd"/>
      <w:r>
        <w:rPr>
          <w:color w:val="000000"/>
        </w:rPr>
        <w:t xml:space="preserve"> Eva, 2004</w:t>
      </w:r>
      <w:proofErr w:type="gramStart"/>
      <w:r>
        <w:rPr>
          <w:color w:val="000000"/>
        </w:rPr>
        <w:t>.*</w:t>
      </w:r>
      <w:proofErr w:type="gramEnd"/>
      <w:r>
        <w:rPr>
          <w:color w:val="000000"/>
        </w:rPr>
        <w:t>*</w:t>
      </w:r>
    </w:p>
    <w:p w:rsidR="009F037F" w:rsidRPr="00CA3691" w:rsidRDefault="009F037F" w:rsidP="009F037F"/>
    <w:p w:rsidR="009F037F" w:rsidRDefault="009F037F" w:rsidP="009F037F">
      <w:pPr>
        <w:rPr>
          <w:color w:val="000000"/>
          <w:lang w:val="it-IT"/>
        </w:rPr>
      </w:pPr>
      <w:r w:rsidRPr="0002084E">
        <w:rPr>
          <w:color w:val="000000"/>
          <w:lang w:val="it-IT"/>
        </w:rPr>
        <w:t xml:space="preserve">Simona Wright. </w:t>
      </w:r>
      <w:r>
        <w:rPr>
          <w:color w:val="000000"/>
          <w:lang w:val="it-IT"/>
        </w:rPr>
        <w:t xml:space="preserve">“Prefazione” in Gezim Hajdari, </w:t>
      </w:r>
      <w:r>
        <w:rPr>
          <w:i/>
          <w:color w:val="000000"/>
          <w:lang w:val="it-IT"/>
        </w:rPr>
        <w:t>Mal di luna</w:t>
      </w:r>
      <w:r w:rsidR="00A4107B">
        <w:rPr>
          <w:color w:val="000000"/>
          <w:lang w:val="it-IT"/>
        </w:rPr>
        <w:t>.</w:t>
      </w:r>
      <w:r>
        <w:rPr>
          <w:color w:val="000000"/>
          <w:lang w:val="it-IT"/>
        </w:rPr>
        <w:t xml:space="preserve"> Nardò: Besa, 2004.**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F. Zangrilli ed., </w:t>
      </w:r>
      <w:r>
        <w:rPr>
          <w:i/>
          <w:color w:val="000000"/>
          <w:lang w:val="it-IT"/>
        </w:rPr>
        <w:t>La Ci</w:t>
      </w:r>
      <w:r w:rsidR="00A4107B">
        <w:rPr>
          <w:i/>
          <w:color w:val="000000"/>
          <w:lang w:val="it-IT"/>
        </w:rPr>
        <w:t>ociaria tra cineasti e scrittori.</w:t>
      </w:r>
      <w:r>
        <w:rPr>
          <w:i/>
          <w:color w:val="000000"/>
          <w:lang w:val="it-IT"/>
        </w:rPr>
        <w:t xml:space="preserve"> </w:t>
      </w:r>
      <w:r w:rsidRPr="0002084E">
        <w:rPr>
          <w:color w:val="000000"/>
          <w:lang w:val="it-IT"/>
        </w:rPr>
        <w:t xml:space="preserve">Pesaro: Metauro, 2004. **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Roberta Sangiorgi ed., </w:t>
      </w:r>
      <w:r>
        <w:rPr>
          <w:i/>
          <w:color w:val="000000"/>
          <w:lang w:val="it-IT"/>
        </w:rPr>
        <w:t>Erranti</w:t>
      </w:r>
      <w:r>
        <w:rPr>
          <w:color w:val="000000"/>
          <w:lang w:val="it-IT"/>
        </w:rPr>
        <w:t xml:space="preserve">. Bari: Besa, 2003. “La poetica dell’assenza in </w:t>
      </w:r>
      <w:r>
        <w:rPr>
          <w:i/>
          <w:color w:val="000000"/>
          <w:lang w:val="it-IT"/>
        </w:rPr>
        <w:t>Corpo Presente</w:t>
      </w:r>
      <w:r>
        <w:rPr>
          <w:color w:val="000000"/>
          <w:lang w:val="it-IT"/>
        </w:rPr>
        <w:t xml:space="preserve"> di Gezim Hajdari.”**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Antonio Vitti - Roberta Morosini, eds., </w:t>
      </w:r>
      <w:r>
        <w:rPr>
          <w:i/>
          <w:color w:val="000000"/>
          <w:lang w:val="it-IT"/>
        </w:rPr>
        <w:t>In Search of Italia. Saggi sulla cultura dell'Italia contemporanea</w:t>
      </w:r>
      <w:r>
        <w:rPr>
          <w:color w:val="000000"/>
          <w:lang w:val="it-IT"/>
        </w:rPr>
        <w:t>.  Pesaro: Metauro, 2003, pp. 257-278. "</w:t>
      </w:r>
      <w:r>
        <w:rPr>
          <w:i/>
          <w:color w:val="000000"/>
          <w:lang w:val="it-IT"/>
        </w:rPr>
        <w:t>Cioccolata da Hanselmann</w:t>
      </w:r>
      <w:r>
        <w:rPr>
          <w:color w:val="000000"/>
          <w:lang w:val="it-IT"/>
        </w:rPr>
        <w:t xml:space="preserve"> : Storia e coscienza nella narrativa di Rosetta Loy"**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Franco Zangrilli ed., </w:t>
      </w:r>
      <w:r>
        <w:rPr>
          <w:i/>
          <w:color w:val="000000"/>
          <w:lang w:val="it-IT"/>
        </w:rPr>
        <w:t>La Ciociaria tra letteratura e cinema</w:t>
      </w:r>
      <w:r>
        <w:rPr>
          <w:color w:val="000000"/>
          <w:lang w:val="it-IT"/>
        </w:rPr>
        <w:t xml:space="preserve">. Pesaro: Metauro, 2002, pp. 231-249. ** "La funzione del paesaggio ciociaro nella poesia di Gëzim Hajdari." </w:t>
      </w: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Franco Zangrilli-Anthony. G. Costantini eds. </w:t>
      </w:r>
      <w:r>
        <w:rPr>
          <w:i/>
          <w:color w:val="000000"/>
          <w:lang w:val="it-IT"/>
        </w:rPr>
        <w:t>Studi in onore di Umberto Mariani. Da Verga a Calvino</w:t>
      </w:r>
      <w:r>
        <w:rPr>
          <w:color w:val="000000"/>
          <w:lang w:val="it-IT"/>
        </w:rPr>
        <w:t xml:space="preserve">. Fiesole: Cadmo, 2000, pp. 199-213.** "Il Barocco, il Neobarocco e riflessioni sulla narrativa dell'ultimo Calvino."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>
        <w:rPr>
          <w:i/>
          <w:color w:val="000000"/>
          <w:lang w:val="it-IT"/>
        </w:rPr>
        <w:t>La poetica neobarocca in Italo Calvino</w:t>
      </w:r>
      <w:r>
        <w:rPr>
          <w:color w:val="000000"/>
          <w:lang w:val="it-IT"/>
        </w:rPr>
        <w:t xml:space="preserve">. </w:t>
      </w:r>
      <w:r>
        <w:rPr>
          <w:color w:val="000000"/>
        </w:rPr>
        <w:t xml:space="preserve">Ravenna: Longo, 1998, pp. 171. *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Dictionary of Literary Biography.</w:t>
      </w:r>
      <w:proofErr w:type="gramEnd"/>
      <w:r>
        <w:rPr>
          <w:i/>
          <w:color w:val="000000"/>
        </w:rPr>
        <w:t xml:space="preserve"> Italian Novelists </w:t>
      </w:r>
      <w:proofErr w:type="gramStart"/>
      <w:r>
        <w:rPr>
          <w:i/>
          <w:color w:val="000000"/>
        </w:rPr>
        <w:t>Since</w:t>
      </w:r>
      <w:proofErr w:type="gramEnd"/>
      <w:r>
        <w:rPr>
          <w:i/>
          <w:color w:val="000000"/>
        </w:rPr>
        <w:t xml:space="preserve"> World War II</w:t>
      </w:r>
      <w:r>
        <w:rPr>
          <w:color w:val="000000"/>
        </w:rPr>
        <w:t xml:space="preserve">. Columbia: </w:t>
      </w:r>
      <w:proofErr w:type="spellStart"/>
      <w:r>
        <w:rPr>
          <w:color w:val="000000"/>
        </w:rPr>
        <w:t>Bruccoli</w:t>
      </w:r>
      <w:proofErr w:type="spellEnd"/>
      <w:r>
        <w:rPr>
          <w:color w:val="000000"/>
        </w:rPr>
        <w:t xml:space="preserve"> Clark Layman, 1997, pp. 220-229. “Francesca </w:t>
      </w:r>
      <w:proofErr w:type="spellStart"/>
      <w:r>
        <w:rPr>
          <w:color w:val="000000"/>
        </w:rPr>
        <w:t>Sanvitale</w:t>
      </w:r>
      <w:proofErr w:type="spellEnd"/>
      <w:r>
        <w:rPr>
          <w:i/>
          <w:color w:val="000000"/>
        </w:rPr>
        <w:t>.”**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IV. 3    Journals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*           Refereed Journals</w:t>
      </w:r>
    </w:p>
    <w:p w:rsidR="009F037F" w:rsidRPr="00330A56" w:rsidRDefault="009F037F" w:rsidP="009F037F">
      <w:pPr>
        <w:rPr>
          <w:b/>
          <w:color w:val="000000"/>
          <w:lang w:val="es-ES"/>
        </w:rPr>
      </w:pPr>
      <w:r w:rsidRPr="00330A56">
        <w:rPr>
          <w:b/>
          <w:color w:val="000000"/>
          <w:lang w:val="es-ES"/>
        </w:rPr>
        <w:t>**         Non Refereed Journals</w:t>
      </w:r>
    </w:p>
    <w:p w:rsidR="00A4107B" w:rsidRDefault="00A4107B" w:rsidP="009F037F">
      <w:pPr>
        <w:rPr>
          <w:color w:val="000000"/>
          <w:lang w:val="es-ES"/>
        </w:rPr>
      </w:pPr>
    </w:p>
    <w:p w:rsidR="00A4107B" w:rsidRPr="00330A56" w:rsidRDefault="00A4107B" w:rsidP="009F037F">
      <w:pPr>
        <w:rPr>
          <w:color w:val="000000"/>
          <w:lang w:val="es-ES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"La filosofia della Natura nelle </w:t>
      </w:r>
      <w:r>
        <w:rPr>
          <w:i/>
          <w:color w:val="000000"/>
          <w:lang w:val="it-IT"/>
        </w:rPr>
        <w:t xml:space="preserve">Le novelle per un anno </w:t>
      </w:r>
      <w:r>
        <w:rPr>
          <w:color w:val="000000"/>
          <w:lang w:val="it-IT"/>
        </w:rPr>
        <w:t>di Luigi Pirandello." In progress.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“</w:t>
      </w:r>
      <w:r>
        <w:rPr>
          <w:i/>
          <w:color w:val="000000"/>
          <w:lang w:val="it-IT"/>
        </w:rPr>
        <w:t>Il barone rampante</w:t>
      </w:r>
      <w:r>
        <w:rPr>
          <w:color w:val="000000"/>
          <w:lang w:val="it-IT"/>
        </w:rPr>
        <w:t xml:space="preserve">. Per un Calvino autobiografico.” In progress.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jc w:val="both"/>
        <w:rPr>
          <w:rFonts w:ascii="Times New Roman" w:hAnsi="Times New Roman"/>
        </w:rPr>
      </w:pPr>
      <w:r w:rsidRPr="0002084E">
        <w:rPr>
          <w:rFonts w:ascii="Times New Roman" w:hAnsi="Times New Roman"/>
          <w:i/>
          <w:lang w:val="it-IT"/>
        </w:rPr>
        <w:t>Va e non torna</w:t>
      </w:r>
      <w:r w:rsidRPr="0002084E">
        <w:rPr>
          <w:rFonts w:ascii="Times New Roman" w:hAnsi="Times New Roman"/>
          <w:lang w:val="it-IT"/>
        </w:rPr>
        <w:t xml:space="preserve"> e </w:t>
      </w:r>
      <w:r w:rsidRPr="0002084E">
        <w:rPr>
          <w:rFonts w:ascii="Times New Roman" w:hAnsi="Times New Roman"/>
          <w:i/>
          <w:lang w:val="it-IT"/>
        </w:rPr>
        <w:t>M</w:t>
      </w:r>
      <w:r w:rsidRPr="0002084E">
        <w:rPr>
          <w:rFonts w:ascii="Times New Roman" w:hAnsi="Times New Roman"/>
          <w:lang w:val="it-IT"/>
        </w:rPr>
        <w:t xml:space="preserve">, ovvero la poetica dell'altrove e dell'altrimenti nei romanzi di Ron Kubati. </w:t>
      </w:r>
      <w:r>
        <w:rPr>
          <w:rFonts w:ascii="Times New Roman" w:hAnsi="Times New Roman"/>
          <w:i/>
        </w:rPr>
        <w:t>NEMLA Italian Studies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voll</w:t>
      </w:r>
      <w:proofErr w:type="spellEnd"/>
      <w:r>
        <w:rPr>
          <w:rFonts w:ascii="Times New Roman" w:hAnsi="Times New Roman"/>
        </w:rPr>
        <w:t xml:space="preserve">. XXVII-XXVIII, 2003-2004, pp. 113-133. </w:t>
      </w:r>
    </w:p>
    <w:p w:rsidR="009F037F" w:rsidRDefault="009F037F" w:rsidP="009F037F">
      <w:pPr>
        <w:rPr>
          <w:rFonts w:ascii="Times New Roman" w:hAnsi="Times New Roman"/>
        </w:rPr>
      </w:pPr>
    </w:p>
    <w:p w:rsidR="009F037F" w:rsidRPr="0002084E" w:rsidRDefault="009F037F" w:rsidP="009F037F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“Can the Subaltern Speak? The Politics of Identity and Difference in Italian Postcolonial Women’s Writing.” </w:t>
      </w:r>
      <w:r w:rsidRPr="0002084E">
        <w:rPr>
          <w:rFonts w:ascii="Times New Roman" w:hAnsi="Times New Roman"/>
          <w:i/>
          <w:lang w:val="it-IT"/>
        </w:rPr>
        <w:t>Italian Culture</w:t>
      </w:r>
      <w:r w:rsidRPr="0002084E">
        <w:rPr>
          <w:rFonts w:ascii="Times New Roman" w:hAnsi="Times New Roman"/>
          <w:lang w:val="it-IT"/>
        </w:rPr>
        <w:t xml:space="preserve">, vol. XII, 2004, pp. 92-113.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</w:t>
      </w:r>
      <w:r>
        <w:rPr>
          <w:rFonts w:ascii="Times New Roman" w:hAnsi="Times New Roman"/>
          <w:lang w:val="it-IT"/>
        </w:rPr>
        <w:t xml:space="preserve">Lo sguardo all'indietro: esilio e coscienza nella narrativa di Angela Bianchini" </w:t>
      </w:r>
      <w:r>
        <w:rPr>
          <w:i/>
          <w:color w:val="000000"/>
          <w:lang w:val="it-IT"/>
        </w:rPr>
        <w:t>Italian Quarterly</w:t>
      </w:r>
      <w:r>
        <w:rPr>
          <w:color w:val="000000"/>
          <w:lang w:val="it-IT"/>
        </w:rPr>
        <w:t xml:space="preserve">.* Vol XLIII, Spring-Summer 2003.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"Intervista ad Angela Bianchini." </w:t>
      </w:r>
      <w:r>
        <w:rPr>
          <w:i/>
          <w:color w:val="000000"/>
          <w:lang w:val="it-IT"/>
        </w:rPr>
        <w:t>Italian Quarterly</w:t>
      </w:r>
      <w:r w:rsidRPr="0002084E">
        <w:rPr>
          <w:color w:val="000000"/>
          <w:lang w:val="it-IT"/>
        </w:rPr>
        <w:t xml:space="preserve">* Vol. XLIII, </w:t>
      </w:r>
      <w:r>
        <w:rPr>
          <w:color w:val="000000"/>
          <w:lang w:val="it-IT"/>
        </w:rPr>
        <w:t>Spring-Summer 2003.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"Conversazione con Luigi Manzi."</w:t>
      </w:r>
      <w:r>
        <w:rPr>
          <w:i/>
          <w:color w:val="000000"/>
          <w:lang w:val="it-IT"/>
        </w:rPr>
        <w:t>Italian Quarterly</w:t>
      </w:r>
      <w:r>
        <w:rPr>
          <w:color w:val="000000"/>
          <w:lang w:val="it-IT"/>
        </w:rPr>
        <w:t xml:space="preserve">, , XXXVIII, nos. 147-148, Win-Spring 2001, pp. 65-91.*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"Luigi Manzi: La poesia come perfetta coincidenza tra anima e forma." </w:t>
      </w:r>
      <w:r w:rsidRPr="0002084E">
        <w:rPr>
          <w:i/>
          <w:color w:val="000000"/>
          <w:lang w:val="it-IT"/>
        </w:rPr>
        <w:t>Italian Quarterly</w:t>
      </w:r>
      <w:r w:rsidRPr="0002084E">
        <w:rPr>
          <w:color w:val="000000"/>
          <w:lang w:val="it-IT"/>
        </w:rPr>
        <w:t>, XXXVIII, nos. 147-148, Winter-Spring 2000-2001, pp. 53-64.*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Pr="00330A56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"Intervista a Maria Luisa Spaziani." </w:t>
      </w:r>
      <w:r w:rsidRPr="00330A56">
        <w:rPr>
          <w:i/>
          <w:color w:val="000000"/>
          <w:lang w:val="it-IT"/>
        </w:rPr>
        <w:t>Italian Quarterly</w:t>
      </w:r>
      <w:r w:rsidRPr="00330A56">
        <w:rPr>
          <w:color w:val="000000"/>
          <w:lang w:val="it-IT"/>
        </w:rPr>
        <w:t xml:space="preserve">, XXXVI, nos. 143-144, Summer 1999, pp. 50-81.* </w:t>
      </w:r>
    </w:p>
    <w:p w:rsidR="009F037F" w:rsidRPr="00330A56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"Maria Luisa Spaziani: </w:t>
      </w:r>
      <w:r>
        <w:rPr>
          <w:i/>
          <w:color w:val="000000"/>
          <w:lang w:val="it-IT"/>
        </w:rPr>
        <w:t xml:space="preserve">Principium individuationis </w:t>
      </w:r>
      <w:r>
        <w:rPr>
          <w:color w:val="000000"/>
          <w:lang w:val="it-IT"/>
        </w:rPr>
        <w:t xml:space="preserve">e progetto poetico nell'incontro con venti voci liriche femminili." </w:t>
      </w:r>
      <w:r w:rsidRPr="0002084E">
        <w:rPr>
          <w:i/>
          <w:color w:val="000000"/>
          <w:lang w:val="it-IT"/>
        </w:rPr>
        <w:t>Italian Quarterly</w:t>
      </w:r>
      <w:r w:rsidRPr="0002084E">
        <w:rPr>
          <w:color w:val="000000"/>
          <w:lang w:val="it-IT"/>
        </w:rPr>
        <w:t xml:space="preserve">, XXXVI, nos. 143-144, Summer 1999, pp. 35-47.*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"Francesca Sanvitale." </w:t>
      </w:r>
      <w:r>
        <w:rPr>
          <w:i/>
          <w:color w:val="000000"/>
          <w:lang w:val="it-IT"/>
        </w:rPr>
        <w:t>Rivista di Studi Italiani</w:t>
      </w:r>
      <w:r>
        <w:rPr>
          <w:color w:val="000000"/>
          <w:lang w:val="it-IT"/>
        </w:rPr>
        <w:t xml:space="preserve">, XVI, n. 1, Summer 1998, pp. 255-277.*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proofErr w:type="gramStart"/>
      <w:r>
        <w:rPr>
          <w:color w:val="000000"/>
        </w:rPr>
        <w:t xml:space="preserve">"Charting the Female Experience in the Quest-Plot: Dacia </w:t>
      </w:r>
      <w:proofErr w:type="spellStart"/>
      <w:r>
        <w:rPr>
          <w:color w:val="000000"/>
        </w:rPr>
        <w:t>Maraini's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Marianna </w:t>
      </w:r>
      <w:proofErr w:type="spellStart"/>
      <w:r>
        <w:rPr>
          <w:i/>
          <w:color w:val="000000"/>
        </w:rPr>
        <w:t>Ucría</w:t>
      </w:r>
      <w:proofErr w:type="spellEnd"/>
      <w:r>
        <w:rPr>
          <w:color w:val="000000"/>
        </w:rPr>
        <w:t>."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  <w:lang w:val="it-IT"/>
        </w:rPr>
        <w:t>Italian Quarterly</w:t>
      </w:r>
      <w:r>
        <w:rPr>
          <w:color w:val="000000"/>
          <w:lang w:val="it-IT"/>
        </w:rPr>
        <w:t xml:space="preserve">, XXXIV, nos. 133-34, Summer-Fall 1997, pp. 59-70.*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"La guerra al femminile: Viganò, Ginzburg e De Céspedes." </w:t>
      </w:r>
      <w:r w:rsidRPr="0002084E">
        <w:rPr>
          <w:i/>
          <w:color w:val="000000"/>
          <w:lang w:val="it-IT"/>
        </w:rPr>
        <w:t>Forum Italicum</w:t>
      </w:r>
      <w:r w:rsidRPr="0002084E">
        <w:rPr>
          <w:color w:val="000000"/>
          <w:lang w:val="it-IT"/>
        </w:rPr>
        <w:t xml:space="preserve">, Spring 1998, pp. 63-85.*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  <w:lang w:val="it-IT"/>
        </w:rPr>
        <w:t>"</w:t>
      </w:r>
      <w:r>
        <w:rPr>
          <w:i/>
          <w:color w:val="000000"/>
          <w:lang w:val="it-IT"/>
        </w:rPr>
        <w:t xml:space="preserve">L'uomo del parco </w:t>
      </w:r>
      <w:r>
        <w:rPr>
          <w:color w:val="000000"/>
          <w:lang w:val="it-IT"/>
        </w:rPr>
        <w:t xml:space="preserve">di Francesca Sanvitale." in </w:t>
      </w:r>
      <w:r>
        <w:rPr>
          <w:i/>
          <w:color w:val="000000"/>
          <w:lang w:val="it-IT"/>
        </w:rPr>
        <w:t>Italian Culture</w:t>
      </w:r>
      <w:r>
        <w:rPr>
          <w:color w:val="000000"/>
          <w:lang w:val="it-IT"/>
        </w:rPr>
        <w:t xml:space="preserve">, vol. </w:t>
      </w:r>
      <w:r w:rsidRPr="0002084E">
        <w:rPr>
          <w:color w:val="000000"/>
        </w:rPr>
        <w:t xml:space="preserve">XV, </w:t>
      </w:r>
      <w:proofErr w:type="gramStart"/>
      <w:r w:rsidRPr="0002084E">
        <w:rPr>
          <w:color w:val="000000"/>
        </w:rPr>
        <w:t>Fall</w:t>
      </w:r>
      <w:proofErr w:type="gramEnd"/>
      <w:r w:rsidRPr="0002084E">
        <w:rPr>
          <w:color w:val="000000"/>
        </w:rPr>
        <w:t xml:space="preserve"> 1998, pp. 335-356.* </w:t>
      </w:r>
    </w:p>
    <w:p w:rsidR="009F037F" w:rsidRPr="0002084E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Intervista</w:t>
      </w:r>
      <w:proofErr w:type="spellEnd"/>
      <w:r>
        <w:rPr>
          <w:color w:val="000000"/>
        </w:rPr>
        <w:t xml:space="preserve"> a Dacia </w:t>
      </w:r>
      <w:proofErr w:type="spellStart"/>
      <w:r>
        <w:rPr>
          <w:color w:val="000000"/>
        </w:rPr>
        <w:t>Maraini</w:t>
      </w:r>
      <w:proofErr w:type="spellEnd"/>
      <w:r>
        <w:rPr>
          <w:color w:val="000000"/>
        </w:rPr>
        <w:t>."</w:t>
      </w:r>
      <w:proofErr w:type="gramEnd"/>
      <w:r>
        <w:rPr>
          <w:i/>
          <w:color w:val="000000"/>
        </w:rPr>
        <w:t xml:space="preserve">Italian </w:t>
      </w:r>
      <w:proofErr w:type="gramStart"/>
      <w:r>
        <w:rPr>
          <w:i/>
          <w:color w:val="000000"/>
        </w:rPr>
        <w:t>Quarterly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XXXIV, nos. 133-34, Summer-Fall 1997, pp. 71-91.*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"Intervista con Francesca Sanvitale." </w:t>
      </w:r>
      <w:r>
        <w:rPr>
          <w:i/>
          <w:color w:val="000000"/>
          <w:lang w:val="it-IT"/>
        </w:rPr>
        <w:t>Italian Quarterly</w:t>
      </w:r>
      <w:r>
        <w:rPr>
          <w:color w:val="000000"/>
          <w:lang w:val="it-IT"/>
        </w:rPr>
        <w:t xml:space="preserve">, XXXIII, nos. 127-28 Winter-Spring 1996, pp. 87-110.*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  <w:lang w:val="it-IT"/>
        </w:rPr>
        <w:t>"</w:t>
      </w:r>
      <w:r>
        <w:rPr>
          <w:i/>
          <w:color w:val="000000"/>
          <w:lang w:val="it-IT"/>
        </w:rPr>
        <w:t>Verso Paola</w:t>
      </w:r>
      <w:r>
        <w:rPr>
          <w:color w:val="000000"/>
          <w:lang w:val="it-IT"/>
        </w:rPr>
        <w:t xml:space="preserve">, ovvero la storia come identificazione." </w:t>
      </w:r>
      <w:proofErr w:type="gramStart"/>
      <w:r>
        <w:rPr>
          <w:i/>
          <w:color w:val="000000"/>
        </w:rPr>
        <w:t>Italian Quarterly</w:t>
      </w:r>
      <w:r>
        <w:rPr>
          <w:color w:val="000000"/>
        </w:rPr>
        <w:t>, XXXIII, nos. 127-28, Winter-Spring 1996, pp. 61-75.*</w:t>
      </w:r>
      <w:proofErr w:type="gramEnd"/>
      <w:r>
        <w:rPr>
          <w:color w:val="000000"/>
        </w:rPr>
        <w:t xml:space="preserve"> </w:t>
      </w:r>
    </w:p>
    <w:p w:rsidR="009F037F" w:rsidRPr="0002084E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"Italo Calvino e la ricerca dell'ordine nella molteplicità," in </w:t>
      </w:r>
      <w:r>
        <w:rPr>
          <w:i/>
          <w:color w:val="000000"/>
          <w:lang w:val="it-IT"/>
        </w:rPr>
        <w:t>Italian Quarterly</w:t>
      </w:r>
      <w:r>
        <w:rPr>
          <w:color w:val="000000"/>
          <w:lang w:val="it-IT"/>
        </w:rPr>
        <w:t xml:space="preserve">, XXXIII, nos. 129-30, Summer-Fall 1996, pp. 59-76.*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"Strumenti narrativi in </w:t>
      </w:r>
      <w:r>
        <w:rPr>
          <w:i/>
          <w:color w:val="000000"/>
          <w:lang w:val="it-IT"/>
        </w:rPr>
        <w:t>Madre e figlia</w:t>
      </w:r>
      <w:r>
        <w:rPr>
          <w:color w:val="000000"/>
          <w:lang w:val="it-IT"/>
        </w:rPr>
        <w:t xml:space="preserve"> di Francesca Sanvitale." </w:t>
      </w:r>
      <w:r w:rsidRPr="0002084E">
        <w:rPr>
          <w:i/>
          <w:color w:val="000000"/>
        </w:rPr>
        <w:t xml:space="preserve">La </w:t>
      </w:r>
      <w:proofErr w:type="spellStart"/>
      <w:r w:rsidRPr="0002084E">
        <w:rPr>
          <w:i/>
          <w:color w:val="000000"/>
        </w:rPr>
        <w:t>Fusta</w:t>
      </w:r>
      <w:proofErr w:type="spellEnd"/>
      <w:r w:rsidRPr="0002084E">
        <w:rPr>
          <w:color w:val="000000"/>
        </w:rPr>
        <w:t>, April 1994, pp. 241-49</w:t>
      </w:r>
      <w:proofErr w:type="gramStart"/>
      <w:r w:rsidRPr="0002084E">
        <w:rPr>
          <w:color w:val="000000"/>
        </w:rPr>
        <w:t>.*</w:t>
      </w:r>
      <w:proofErr w:type="gramEnd"/>
      <w:r w:rsidRPr="0002084E">
        <w:rPr>
          <w:color w:val="000000"/>
        </w:rPr>
        <w:t xml:space="preserve">* </w:t>
      </w:r>
    </w:p>
    <w:p w:rsidR="009F037F" w:rsidRPr="0002084E" w:rsidRDefault="009F037F" w:rsidP="009F037F">
      <w:pPr>
        <w:rPr>
          <w:color w:val="000000"/>
        </w:rPr>
      </w:pPr>
    </w:p>
    <w:p w:rsidR="009F037F" w:rsidRPr="0002084E" w:rsidRDefault="009F037F" w:rsidP="009F037F">
      <w:pPr>
        <w:rPr>
          <w:color w:val="000000"/>
        </w:rPr>
      </w:pPr>
      <w:r w:rsidRPr="0002084E">
        <w:rPr>
          <w:b/>
          <w:color w:val="000000"/>
        </w:rPr>
        <w:t>IV. 4    Selected Proceedings</w:t>
      </w:r>
    </w:p>
    <w:p w:rsidR="009F037F" w:rsidRDefault="009F037F" w:rsidP="009F037F">
      <w:pPr>
        <w:rPr>
          <w:color w:val="000000"/>
        </w:rPr>
      </w:pPr>
    </w:p>
    <w:p w:rsidR="00EB30A4" w:rsidRDefault="00EB30A4" w:rsidP="00EB30A4">
      <w:pPr>
        <w:rPr>
          <w:color w:val="000000"/>
          <w:lang w:val="it-IT"/>
        </w:rPr>
      </w:pPr>
      <w:r w:rsidRPr="000E1B58">
        <w:rPr>
          <w:color w:val="000000"/>
          <w:lang w:val="it-IT"/>
        </w:rPr>
        <w:t xml:space="preserve">“The Role of the Chairperson in the Internationalization of the Undergraduate Curriculum” </w:t>
      </w:r>
      <w:r w:rsidRPr="00EB30A4">
        <w:rPr>
          <w:i/>
          <w:color w:val="000000"/>
          <w:lang w:val="it-IT"/>
        </w:rPr>
        <w:t>Academic Chairs’ Conference Prooceedings</w:t>
      </w:r>
      <w:r w:rsidR="006E7F96">
        <w:rPr>
          <w:i/>
          <w:color w:val="000000"/>
          <w:lang w:val="it-IT"/>
        </w:rPr>
        <w:t xml:space="preserve">, </w:t>
      </w:r>
      <w:r w:rsidR="006E7F96" w:rsidRPr="006E7F96">
        <w:rPr>
          <w:color w:val="000000"/>
          <w:lang w:val="it-IT"/>
        </w:rPr>
        <w:t>Kansas State University</w:t>
      </w:r>
      <w:r>
        <w:rPr>
          <w:color w:val="000000"/>
          <w:lang w:val="it-IT"/>
        </w:rPr>
        <w:t xml:space="preserve"> (June</w:t>
      </w:r>
      <w:r w:rsidRPr="000E1B58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2008).</w:t>
      </w:r>
    </w:p>
    <w:p w:rsidR="00EB30A4" w:rsidRPr="0002084E" w:rsidRDefault="00EB30A4" w:rsidP="009F037F">
      <w:pPr>
        <w:rPr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"Elementi narrativi nell'opera deleddiana con particolare attenzione all'</w:t>
      </w:r>
      <w:r>
        <w:rPr>
          <w:i/>
          <w:color w:val="000000"/>
          <w:lang w:val="it-IT"/>
        </w:rPr>
        <w:t>Incendio nell'uliveto</w:t>
      </w:r>
      <w:r>
        <w:rPr>
          <w:color w:val="000000"/>
          <w:lang w:val="it-IT"/>
        </w:rPr>
        <w:t xml:space="preserve">." </w:t>
      </w:r>
      <w:r>
        <w:rPr>
          <w:i/>
          <w:color w:val="000000"/>
          <w:lang w:val="it-IT"/>
        </w:rPr>
        <w:t>Nemla Italian Studies</w:t>
      </w:r>
      <w:r>
        <w:rPr>
          <w:color w:val="000000"/>
          <w:lang w:val="it-IT"/>
        </w:rPr>
        <w:t xml:space="preserve">, Vol. XVIII, 1994, pp. 83-103. 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"Isabella e Artemisia, due personaggi tra storia e letteratura." </w:t>
      </w:r>
      <w:proofErr w:type="spellStart"/>
      <w:r>
        <w:rPr>
          <w:i/>
          <w:color w:val="000000"/>
        </w:rPr>
        <w:t>Nemla</w:t>
      </w:r>
      <w:proofErr w:type="spellEnd"/>
      <w:r>
        <w:rPr>
          <w:i/>
          <w:color w:val="000000"/>
        </w:rPr>
        <w:t xml:space="preserve"> Italian Studies</w:t>
      </w:r>
      <w:r>
        <w:rPr>
          <w:color w:val="000000"/>
        </w:rPr>
        <w:t xml:space="preserve">, Vol. XVII, 1993, pp. 71-89. Selected Proceedings.*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IV. 5    Related Conference Papers</w:t>
      </w:r>
    </w:p>
    <w:p w:rsidR="009F037F" w:rsidRPr="0002084E" w:rsidRDefault="009F037F" w:rsidP="009F037F">
      <w:pPr>
        <w:rPr>
          <w:b/>
          <w:color w:val="000000"/>
          <w:lang w:val="it-IT"/>
        </w:rPr>
      </w:pPr>
      <w:r w:rsidRPr="0002084E">
        <w:rPr>
          <w:b/>
          <w:color w:val="000000"/>
          <w:lang w:val="it-IT"/>
        </w:rPr>
        <w:t>*Regional</w:t>
      </w:r>
    </w:p>
    <w:p w:rsidR="009F037F" w:rsidRPr="0002084E" w:rsidRDefault="009F037F" w:rsidP="009F037F">
      <w:pPr>
        <w:rPr>
          <w:b/>
          <w:color w:val="000000"/>
          <w:lang w:val="it-IT"/>
        </w:rPr>
      </w:pPr>
      <w:r w:rsidRPr="0002084E">
        <w:rPr>
          <w:b/>
          <w:color w:val="000000"/>
          <w:lang w:val="it-IT"/>
        </w:rPr>
        <w:t>**National</w:t>
      </w:r>
    </w:p>
    <w:p w:rsidR="009F037F" w:rsidRDefault="009F037F" w:rsidP="009F037F">
      <w:pPr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***International</w:t>
      </w:r>
    </w:p>
    <w:p w:rsidR="00451F58" w:rsidRDefault="00451F58" w:rsidP="009F037F">
      <w:pPr>
        <w:rPr>
          <w:b/>
          <w:color w:val="000000"/>
          <w:lang w:val="it-IT"/>
        </w:rPr>
      </w:pPr>
    </w:p>
    <w:p w:rsidR="00451F58" w:rsidRDefault="00451F58" w:rsidP="009F037F">
      <w:pPr>
        <w:rPr>
          <w:color w:val="000000"/>
          <w:lang w:val="it-IT"/>
        </w:rPr>
      </w:pPr>
      <w:r w:rsidRPr="00451F58">
        <w:rPr>
          <w:color w:val="000000"/>
          <w:lang w:val="it-IT"/>
        </w:rPr>
        <w:t>“Leopardi</w:t>
      </w:r>
      <w:r>
        <w:rPr>
          <w:color w:val="000000"/>
          <w:lang w:val="it-IT"/>
        </w:rPr>
        <w:t xml:space="preserve"> e la Natura: madre e matrigna” NeMLA Conference, Montreal, April 6-10, 2010.</w:t>
      </w:r>
    </w:p>
    <w:p w:rsidR="008F7EB0" w:rsidRDefault="008F7EB0" w:rsidP="009F037F">
      <w:pPr>
        <w:rPr>
          <w:color w:val="000000"/>
          <w:lang w:val="it-IT"/>
        </w:rPr>
      </w:pPr>
    </w:p>
    <w:p w:rsidR="008F7EB0" w:rsidRPr="00451F58" w:rsidRDefault="008F7EB0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“Ignazio Silone’s Fontamara. A Postcolonial Reading” NeMLA Conference, Boston, February 26-March 1, 2009.</w:t>
      </w:r>
    </w:p>
    <w:p w:rsidR="00451F58" w:rsidRPr="00451F58" w:rsidRDefault="00451F58" w:rsidP="009F037F">
      <w:pPr>
        <w:rPr>
          <w:color w:val="000000"/>
          <w:lang w:val="it-IT"/>
        </w:rPr>
      </w:pPr>
    </w:p>
    <w:p w:rsidR="00451F58" w:rsidRPr="00451F58" w:rsidRDefault="00451F58" w:rsidP="009F037F">
      <w:pPr>
        <w:rPr>
          <w:i/>
          <w:color w:val="000000"/>
          <w:lang w:val="it-IT"/>
        </w:rPr>
      </w:pPr>
      <w:r w:rsidRPr="00451F58">
        <w:rPr>
          <w:i/>
          <w:color w:val="000000"/>
          <w:lang w:val="it-IT"/>
        </w:rPr>
        <w:t>“</w:t>
      </w:r>
      <w:r w:rsidR="008F7EB0" w:rsidRPr="008F7EB0">
        <w:rPr>
          <w:color w:val="000000"/>
          <w:lang w:val="it-IT"/>
        </w:rPr>
        <w:t>Primo Levi</w:t>
      </w:r>
      <w:r w:rsidR="008F7EB0">
        <w:rPr>
          <w:color w:val="000000"/>
          <w:lang w:val="it-IT"/>
        </w:rPr>
        <w:t>’</w:t>
      </w:r>
      <w:r w:rsidR="008F7EB0" w:rsidRPr="008F7EB0">
        <w:rPr>
          <w:color w:val="000000"/>
          <w:lang w:val="it-IT"/>
        </w:rPr>
        <w:t>s Ret</w:t>
      </w:r>
      <w:r w:rsidR="008F7EB0">
        <w:rPr>
          <w:color w:val="000000"/>
          <w:lang w:val="it-IT"/>
        </w:rPr>
        <w:t>urn from Hell in Francesco Rosi</w:t>
      </w:r>
      <w:r w:rsidR="008F7EB0" w:rsidRPr="008F7EB0">
        <w:rPr>
          <w:color w:val="000000"/>
          <w:lang w:val="it-IT"/>
        </w:rPr>
        <w:t>’</w:t>
      </w:r>
      <w:r w:rsidR="008F7EB0">
        <w:rPr>
          <w:color w:val="000000"/>
          <w:lang w:val="it-IT"/>
        </w:rPr>
        <w:t xml:space="preserve">s </w:t>
      </w:r>
      <w:r w:rsidR="008F7EB0" w:rsidRPr="008F7EB0">
        <w:rPr>
          <w:i/>
          <w:color w:val="000000"/>
          <w:lang w:val="it-IT"/>
        </w:rPr>
        <w:t xml:space="preserve">The </w:t>
      </w:r>
      <w:r w:rsidR="008F7EB0">
        <w:rPr>
          <w:i/>
          <w:color w:val="000000"/>
          <w:lang w:val="it-IT"/>
        </w:rPr>
        <w:t>Truce”</w:t>
      </w:r>
      <w:r>
        <w:rPr>
          <w:color w:val="000000"/>
          <w:lang w:val="it-IT"/>
        </w:rPr>
        <w:t xml:space="preserve"> NeMLA Conference, B</w:t>
      </w:r>
      <w:r w:rsidR="008F7EB0">
        <w:rPr>
          <w:color w:val="000000"/>
          <w:lang w:val="it-IT"/>
        </w:rPr>
        <w:t>uffalo, March 30-April 1, 2008</w:t>
      </w:r>
      <w:r>
        <w:rPr>
          <w:color w:val="000000"/>
          <w:lang w:val="it-IT"/>
        </w:rPr>
        <w:t>.</w:t>
      </w:r>
    </w:p>
    <w:p w:rsidR="009F037F" w:rsidRDefault="009F037F" w:rsidP="009F037F">
      <w:pPr>
        <w:rPr>
          <w:b/>
          <w:color w:val="000000"/>
          <w:lang w:val="it-IT"/>
        </w:rPr>
      </w:pPr>
    </w:p>
    <w:p w:rsidR="000E1B58" w:rsidRDefault="000E1B58" w:rsidP="009F037F">
      <w:pPr>
        <w:rPr>
          <w:color w:val="000000"/>
          <w:lang w:val="it-IT"/>
        </w:rPr>
      </w:pPr>
      <w:r w:rsidRPr="000E1B58">
        <w:rPr>
          <w:color w:val="000000"/>
          <w:lang w:val="it-IT"/>
        </w:rPr>
        <w:t>“The Role of the Chairperson in the Internationalization of the Undergraduate Curriculum” Academic Chairs’ Conference, Orlando</w:t>
      </w:r>
      <w:r>
        <w:rPr>
          <w:color w:val="000000"/>
          <w:lang w:val="it-IT"/>
        </w:rPr>
        <w:t>, February 5-6, 2008.</w:t>
      </w:r>
    </w:p>
    <w:p w:rsidR="000E1B58" w:rsidRPr="000E1B58" w:rsidRDefault="000E1B58" w:rsidP="009F037F">
      <w:pPr>
        <w:rPr>
          <w:color w:val="000000"/>
          <w:lang w:val="it-IT"/>
        </w:rPr>
      </w:pPr>
    </w:p>
    <w:p w:rsidR="009F037F" w:rsidRPr="00A022CF" w:rsidRDefault="009F037F" w:rsidP="009F037F">
      <w:pPr>
        <w:rPr>
          <w:color w:val="000000"/>
        </w:rPr>
      </w:pPr>
      <w:r w:rsidRPr="00A022CF">
        <w:rPr>
          <w:color w:val="000000"/>
        </w:rPr>
        <w:t xml:space="preserve">“The Conversation Hour: An Experiment in the Making” </w:t>
      </w:r>
      <w:proofErr w:type="spellStart"/>
      <w:r w:rsidRPr="00A022CF">
        <w:rPr>
          <w:color w:val="000000"/>
        </w:rPr>
        <w:t>NeMLA</w:t>
      </w:r>
      <w:proofErr w:type="spellEnd"/>
      <w:r w:rsidRPr="00A022CF">
        <w:rPr>
          <w:color w:val="000000"/>
        </w:rPr>
        <w:t xml:space="preserve"> Conferen</w:t>
      </w:r>
      <w:r>
        <w:rPr>
          <w:color w:val="000000"/>
        </w:rPr>
        <w:t>ce, Baltimore, March 1-4, 2007</w:t>
      </w:r>
      <w:proofErr w:type="gramStart"/>
      <w:r>
        <w:rPr>
          <w:color w:val="000000"/>
        </w:rPr>
        <w:t>.*</w:t>
      </w:r>
      <w:proofErr w:type="gramEnd"/>
      <w:r>
        <w:rPr>
          <w:color w:val="000000"/>
        </w:rPr>
        <w:t>*</w:t>
      </w:r>
    </w:p>
    <w:p w:rsidR="009F037F" w:rsidRPr="00A022C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“L’America di Angela Bianchini da </w:t>
      </w:r>
      <w:r>
        <w:rPr>
          <w:i/>
          <w:color w:val="000000"/>
          <w:lang w:val="it-IT"/>
        </w:rPr>
        <w:t>Le nostre distanze</w:t>
      </w:r>
      <w:r>
        <w:rPr>
          <w:color w:val="000000"/>
          <w:lang w:val="it-IT"/>
        </w:rPr>
        <w:t xml:space="preserve"> a </w:t>
      </w:r>
      <w:r>
        <w:rPr>
          <w:i/>
          <w:color w:val="000000"/>
          <w:lang w:val="it-IT"/>
        </w:rPr>
        <w:t>Nevada</w:t>
      </w:r>
      <w:r>
        <w:rPr>
          <w:color w:val="000000"/>
          <w:lang w:val="it-IT"/>
        </w:rPr>
        <w:t>” AAIS Conference, Chapel Hill, April 14-17, 2005.***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“Il barone rampante: per un Calvino autobiografico” NEMLA Conference, Boston, March 29-31, 2005.**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"La migrazione al femminile: scrittrici migranti in Italia" (The Poetics of Migration in the Feminine Declension), AAIS Conference, Ottawa, April 29-May 2, 2004.***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 w:rsidRPr="0002084E">
        <w:rPr>
          <w:color w:val="000000"/>
        </w:rPr>
        <w:t xml:space="preserve">"City of Dreams in Ron </w:t>
      </w:r>
      <w:proofErr w:type="spellStart"/>
      <w:r w:rsidRPr="0002084E">
        <w:rPr>
          <w:color w:val="000000"/>
        </w:rPr>
        <w:t>Kubati’s</w:t>
      </w:r>
      <w:proofErr w:type="spellEnd"/>
      <w:r w:rsidRPr="0002084E">
        <w:rPr>
          <w:color w:val="000000"/>
        </w:rPr>
        <w:t xml:space="preserve"> </w:t>
      </w:r>
      <w:r w:rsidRPr="0002084E">
        <w:rPr>
          <w:i/>
          <w:color w:val="000000"/>
        </w:rPr>
        <w:t>M</w:t>
      </w:r>
      <w:r w:rsidRPr="0002084E">
        <w:rPr>
          <w:color w:val="000000"/>
        </w:rPr>
        <w:t xml:space="preserve">,” </w:t>
      </w:r>
      <w:r>
        <w:rPr>
          <w:color w:val="000000"/>
        </w:rPr>
        <w:t>NEMLA Conference, Pittsburgh, March 28-30, 2004</w:t>
      </w:r>
      <w:proofErr w:type="gramStart"/>
      <w:r>
        <w:rPr>
          <w:color w:val="000000"/>
        </w:rPr>
        <w:t>.*</w:t>
      </w:r>
      <w:proofErr w:type="gramEnd"/>
      <w:r>
        <w:rPr>
          <w:color w:val="000000"/>
        </w:rPr>
        <w:t xml:space="preserve">* 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color w:val="000000"/>
        </w:rPr>
      </w:pPr>
      <w:proofErr w:type="gramStart"/>
      <w:r>
        <w:rPr>
          <w:color w:val="000000"/>
        </w:rPr>
        <w:t xml:space="preserve">“Myth and Metropolis in the Novels of Ron </w:t>
      </w:r>
      <w:proofErr w:type="spellStart"/>
      <w:r>
        <w:rPr>
          <w:color w:val="000000"/>
        </w:rPr>
        <w:t>Kubati</w:t>
      </w:r>
      <w:proofErr w:type="spellEnd"/>
      <w:r>
        <w:rPr>
          <w:color w:val="000000"/>
        </w:rPr>
        <w:t>.”</w:t>
      </w:r>
      <w:proofErr w:type="gramEnd"/>
      <w:r>
        <w:rPr>
          <w:color w:val="000000"/>
        </w:rPr>
        <w:t xml:space="preserve"> Europe at the Crossroad (7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Conference: Loyola College of Maryland), Berlin, Germany, July 1-3, 2003</w:t>
      </w:r>
      <w:proofErr w:type="gramStart"/>
      <w:r>
        <w:rPr>
          <w:color w:val="000000"/>
        </w:rPr>
        <w:t>.*</w:t>
      </w:r>
      <w:proofErr w:type="gramEnd"/>
      <w:r>
        <w:rPr>
          <w:color w:val="000000"/>
        </w:rPr>
        <w:t>**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r w:rsidRPr="0002084E">
        <w:rPr>
          <w:color w:val="000000"/>
          <w:lang w:val="it-IT"/>
        </w:rPr>
        <w:t xml:space="preserve">"Per una filosofia della Natura in Pirandello" AAIS, Washington, March 15-17, 2003.***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"Da </w:t>
      </w:r>
      <w:r>
        <w:rPr>
          <w:i/>
          <w:color w:val="000000"/>
          <w:lang w:val="it-IT"/>
        </w:rPr>
        <w:t xml:space="preserve">Gli Oleandri </w:t>
      </w:r>
      <w:r>
        <w:rPr>
          <w:color w:val="000000"/>
          <w:lang w:val="it-IT"/>
        </w:rPr>
        <w:t xml:space="preserve">a </w:t>
      </w:r>
      <w:r>
        <w:rPr>
          <w:i/>
          <w:color w:val="000000"/>
          <w:lang w:val="it-IT"/>
        </w:rPr>
        <w:t>Un amore sconveniente</w:t>
      </w:r>
      <w:r>
        <w:rPr>
          <w:color w:val="000000"/>
          <w:lang w:val="it-IT"/>
        </w:rPr>
        <w:t>. La parabola letteraria di Angela Bianchini" NEMLA, Boston, March 6-8, 2003.**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</w:t>
      </w:r>
      <w:r>
        <w:rPr>
          <w:i/>
          <w:color w:val="000000"/>
          <w:lang w:val="it-IT"/>
        </w:rPr>
        <w:t xml:space="preserve">Va e non torna </w:t>
      </w:r>
      <w:r>
        <w:rPr>
          <w:color w:val="000000"/>
          <w:lang w:val="it-IT"/>
        </w:rPr>
        <w:t>e</w:t>
      </w:r>
      <w:r>
        <w:rPr>
          <w:i/>
          <w:color w:val="000000"/>
          <w:lang w:val="it-IT"/>
        </w:rPr>
        <w:t xml:space="preserve"> M </w:t>
      </w:r>
      <w:r>
        <w:rPr>
          <w:color w:val="000000"/>
          <w:lang w:val="it-IT"/>
        </w:rPr>
        <w:t xml:space="preserve">di Ron Kubati. La ricerca di un “altrove” e la poetica  dell’“altrimenti." </w:t>
      </w:r>
      <w:r w:rsidRPr="0002084E">
        <w:rPr>
          <w:color w:val="000000"/>
          <w:lang w:val="it-IT"/>
        </w:rPr>
        <w:t xml:space="preserve">MLA Conference, New York, December 27-30, 2002.***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"Una lettura delle </w:t>
      </w:r>
      <w:r>
        <w:rPr>
          <w:i/>
          <w:color w:val="000000"/>
          <w:lang w:val="it-IT"/>
        </w:rPr>
        <w:t>Novelle per un Anno</w:t>
      </w:r>
      <w:r>
        <w:rPr>
          <w:color w:val="000000"/>
          <w:lang w:val="it-IT"/>
        </w:rPr>
        <w:t xml:space="preserve"> di Luigi Pirandello," NEMLA Conference, Toronto, April 17-19, 2002.**</w:t>
      </w:r>
    </w:p>
    <w:p w:rsidR="009F037F" w:rsidRDefault="009F037F" w:rsidP="009F037F">
      <w:pPr>
        <w:rPr>
          <w:color w:val="000000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"Utopia e letteratura ne</w:t>
      </w:r>
      <w:r>
        <w:rPr>
          <w:i/>
          <w:color w:val="000000"/>
          <w:lang w:val="it-IT"/>
        </w:rPr>
        <w:t xml:space="preserve"> Il barone rampante</w:t>
      </w:r>
      <w:r>
        <w:rPr>
          <w:color w:val="000000"/>
          <w:lang w:val="it-IT"/>
        </w:rPr>
        <w:t xml:space="preserve">," AATI Conference, Treviso-Venice (Italy), May 28-31, 2001.***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</w:t>
      </w:r>
      <w:r>
        <w:rPr>
          <w:i/>
          <w:color w:val="000000"/>
          <w:lang w:val="it-IT"/>
        </w:rPr>
        <w:t>Cioccolata da Hanselmann</w:t>
      </w:r>
      <w:r>
        <w:rPr>
          <w:color w:val="000000"/>
          <w:lang w:val="it-IT"/>
        </w:rPr>
        <w:t xml:space="preserve"> di Rosetta Loy, ovvero l'impossibile neutralità della storia," AAIS Conference, Philadelphia, April 19-22, 2001.***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"La poesia dell'esilio in Gëzim Hajdari," NEMLA Conference, Hartford, March 29-31, 2001.**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"Il male e l'assenza nella poesia di Gezim Haidari. </w:t>
      </w:r>
      <w:r w:rsidRPr="0002084E">
        <w:rPr>
          <w:i/>
          <w:color w:val="000000"/>
          <w:lang w:val="it-IT"/>
        </w:rPr>
        <w:t>Corpo presente</w:t>
      </w:r>
      <w:r w:rsidRPr="0002084E">
        <w:rPr>
          <w:color w:val="000000"/>
          <w:lang w:val="it-IT"/>
        </w:rPr>
        <w:t xml:space="preserve">," AAIS Conference, NYC, April 13-16, 2000.***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"Maria Luisa Spaziani e la poesia femminile," AAIS Conference, Eugene, April 15-18, 1999.***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"La poesia dell'anima e della forma in Luigi Manzi," NEMLA Conference, Baltimore, MD., March 29-30, 1999.**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"The Female Voice in Dacia </w:t>
      </w:r>
      <w:proofErr w:type="spellStart"/>
      <w:r>
        <w:rPr>
          <w:color w:val="000000"/>
        </w:rPr>
        <w:t>Maraini's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Voci</w:t>
      </w:r>
      <w:proofErr w:type="spellEnd"/>
      <w:r>
        <w:rPr>
          <w:color w:val="000000"/>
        </w:rPr>
        <w:t>," AAIS Conference, Chicago, April 2-5, 1998</w:t>
      </w:r>
      <w:proofErr w:type="gramStart"/>
      <w:r>
        <w:rPr>
          <w:color w:val="000000"/>
        </w:rPr>
        <w:t>.*</w:t>
      </w:r>
      <w:proofErr w:type="gramEnd"/>
      <w:r>
        <w:rPr>
          <w:color w:val="000000"/>
        </w:rPr>
        <w:t>**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"Charting the Female Experience in the Quest-Plot: Dacia </w:t>
      </w:r>
      <w:proofErr w:type="spellStart"/>
      <w:r>
        <w:rPr>
          <w:color w:val="000000"/>
        </w:rPr>
        <w:t>Maraini's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Marianna </w:t>
      </w:r>
      <w:proofErr w:type="spellStart"/>
      <w:proofErr w:type="gramStart"/>
      <w:r>
        <w:rPr>
          <w:i/>
          <w:color w:val="000000"/>
        </w:rPr>
        <w:t>Ucría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>" Modern Language Association Conference (MLA), Toronto, December 27-30, 1997.***</w:t>
      </w:r>
    </w:p>
    <w:p w:rsidR="009F037F" w:rsidRDefault="009F037F" w:rsidP="009F037F">
      <w:pPr>
        <w:rPr>
          <w:color w:val="000000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 w:rsidRPr="0002084E">
        <w:rPr>
          <w:color w:val="000000"/>
          <w:lang w:val="it-IT"/>
        </w:rPr>
        <w:t xml:space="preserve">"La metafora calviniana" NEMLA Conference, Philadelphia, April 16-17, 1997.**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  <w:lang w:val="it-IT"/>
        </w:rPr>
      </w:pPr>
      <w:r w:rsidRPr="0002084E">
        <w:rPr>
          <w:color w:val="000000"/>
          <w:lang w:val="it-IT"/>
        </w:rPr>
        <w:t xml:space="preserve">"La guerra al femminile: Viganò, Ginzburg e De Céspedes," AAIS Conference, Winston-Salem, February 20-23, 1997.*** 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 w:rsidRPr="0002084E">
        <w:rPr>
          <w:color w:val="000000"/>
          <w:lang w:val="it-IT"/>
        </w:rPr>
        <w:t>"</w:t>
      </w:r>
      <w:r w:rsidRPr="0002084E">
        <w:rPr>
          <w:i/>
          <w:color w:val="000000"/>
          <w:lang w:val="it-IT"/>
        </w:rPr>
        <w:t>L'uomo del parco</w:t>
      </w:r>
      <w:r w:rsidRPr="0002084E">
        <w:rPr>
          <w:color w:val="000000"/>
          <w:lang w:val="it-IT"/>
        </w:rPr>
        <w:t xml:space="preserve"> di Francesca Sanvitale" AAIS Conference, St. Louis, April 11-14, 1996.***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"La visione a dettaglio nelle opere di Italo Calvino" NEMLA </w:t>
      </w:r>
      <w:r w:rsidRPr="0002084E">
        <w:rPr>
          <w:color w:val="000000"/>
          <w:lang w:val="it-IT"/>
        </w:rPr>
        <w:t>Conference, Montreal, March 19-21, 1996.**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"Le metamorfosi di Italo Calvino" AAIS Conference, Tempe, April 17-20, 1995.***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</w:t>
      </w:r>
      <w:r>
        <w:rPr>
          <w:i/>
          <w:color w:val="000000"/>
          <w:lang w:val="it-IT"/>
        </w:rPr>
        <w:t>Verso Paola</w:t>
      </w:r>
      <w:r>
        <w:rPr>
          <w:color w:val="000000"/>
          <w:lang w:val="it-IT"/>
        </w:rPr>
        <w:t xml:space="preserve">, ovvero la storia come ricerca e identificazione" NEMLA Conference, Boston, March 29-30, 1995.***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"Elementi e motivi "neobarocchi" nella letteratura italiana del Novecento" Foreign Language Conference, Pittsburgh, September 26-7, 1995.*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"Elementi narrativi nell'opera deleddiana con particolare attenzione all'</w:t>
      </w:r>
      <w:r>
        <w:rPr>
          <w:i/>
          <w:color w:val="000000"/>
          <w:lang w:val="it-IT"/>
        </w:rPr>
        <w:t>Incendio nell'uliveto</w:t>
      </w:r>
      <w:r>
        <w:rPr>
          <w:color w:val="000000"/>
          <w:lang w:val="it-IT"/>
        </w:rPr>
        <w:t xml:space="preserve">." NEMLA Conference, Pittsburgh, April 8-9, 1994.** 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"La figura femminile nei romanzi di Italo Calvino." </w:t>
      </w:r>
      <w:proofErr w:type="gramStart"/>
      <w:r>
        <w:rPr>
          <w:color w:val="000000"/>
        </w:rPr>
        <w:t>Foreign Language Conference, Pittsburgh, September 28-9, 1994.*</w:t>
      </w:r>
      <w:proofErr w:type="gramEnd"/>
    </w:p>
    <w:p w:rsidR="009F037F" w:rsidRPr="0002084E" w:rsidRDefault="009F037F" w:rsidP="009F037F">
      <w:pPr>
        <w:rPr>
          <w:color w:val="000000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"Strumenti narrativi in </w:t>
      </w:r>
      <w:r>
        <w:rPr>
          <w:i/>
          <w:color w:val="000000"/>
          <w:lang w:val="it-IT"/>
        </w:rPr>
        <w:t>Madre e figlia</w:t>
      </w:r>
      <w:r>
        <w:rPr>
          <w:color w:val="000000"/>
          <w:lang w:val="it-IT"/>
        </w:rPr>
        <w:t xml:space="preserve"> di Francesca Sanvitale." </w:t>
      </w:r>
      <w:proofErr w:type="gramStart"/>
      <w:r>
        <w:rPr>
          <w:color w:val="000000"/>
        </w:rPr>
        <w:t>Women Studies Conference, Rutgers University, New Brunswick, September 28-9, 1993.*</w:t>
      </w:r>
      <w:proofErr w:type="gramEnd"/>
      <w:r>
        <w:rPr>
          <w:color w:val="000000"/>
        </w:rPr>
        <w:t xml:space="preserve"> </w:t>
      </w:r>
    </w:p>
    <w:p w:rsidR="009F037F" w:rsidRPr="0002084E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"Isabella e Artemisia, due personaggi tra storia e letteratura." </w:t>
      </w:r>
      <w:r>
        <w:rPr>
          <w:color w:val="000000"/>
        </w:rPr>
        <w:t>NEMLA Conference, Philadelphia, March 26-28, 1993</w:t>
      </w:r>
      <w:proofErr w:type="gramStart"/>
      <w:r>
        <w:rPr>
          <w:color w:val="000000"/>
        </w:rPr>
        <w:t>.*</w:t>
      </w:r>
      <w:proofErr w:type="gramEnd"/>
      <w:r>
        <w:rPr>
          <w:color w:val="000000"/>
        </w:rPr>
        <w:t xml:space="preserve">* </w:t>
      </w:r>
    </w:p>
    <w:p w:rsidR="009F037F" w:rsidRDefault="009F037F" w:rsidP="009F037F">
      <w:pPr>
        <w:rPr>
          <w:color w:val="000000"/>
        </w:rPr>
      </w:pPr>
    </w:p>
    <w:p w:rsidR="009F037F" w:rsidRPr="0002084E" w:rsidRDefault="009F037F" w:rsidP="009F037F">
      <w:pPr>
        <w:rPr>
          <w:b/>
          <w:color w:val="000000"/>
        </w:rPr>
      </w:pPr>
      <w:r w:rsidRPr="0002084E">
        <w:rPr>
          <w:b/>
          <w:color w:val="000000"/>
        </w:rPr>
        <w:t>IV</w:t>
      </w:r>
      <w:proofErr w:type="gramStart"/>
      <w:r w:rsidRPr="0002084E">
        <w:rPr>
          <w:b/>
          <w:color w:val="000000"/>
        </w:rPr>
        <w:t>.  6</w:t>
      </w:r>
      <w:proofErr w:type="gramEnd"/>
      <w:r w:rsidRPr="0002084E">
        <w:rPr>
          <w:b/>
          <w:color w:val="000000"/>
        </w:rPr>
        <w:t xml:space="preserve">   Authors’ Presentations</w:t>
      </w:r>
    </w:p>
    <w:p w:rsidR="009F037F" w:rsidRPr="0002084E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proofErr w:type="gramStart"/>
      <w:r w:rsidRPr="0002084E">
        <w:rPr>
          <w:color w:val="000000"/>
        </w:rPr>
        <w:t>“</w:t>
      </w:r>
      <w:proofErr w:type="spellStart"/>
      <w:r w:rsidRPr="0002084E">
        <w:rPr>
          <w:color w:val="000000"/>
        </w:rPr>
        <w:t>Letteratura</w:t>
      </w:r>
      <w:proofErr w:type="spellEnd"/>
      <w:r w:rsidRPr="0002084E">
        <w:rPr>
          <w:color w:val="000000"/>
        </w:rPr>
        <w:t xml:space="preserve"> e </w:t>
      </w:r>
      <w:proofErr w:type="spellStart"/>
      <w:r w:rsidRPr="0002084E">
        <w:rPr>
          <w:color w:val="000000"/>
        </w:rPr>
        <w:t>progettualità</w:t>
      </w:r>
      <w:proofErr w:type="spellEnd"/>
      <w:r w:rsidRPr="0002084E">
        <w:rPr>
          <w:color w:val="000000"/>
        </w:rPr>
        <w:t>.</w:t>
      </w:r>
      <w:proofErr w:type="gramEnd"/>
      <w:r w:rsidRPr="0002084E">
        <w:rPr>
          <w:color w:val="000000"/>
        </w:rPr>
        <w:t xml:space="preserve"> </w:t>
      </w:r>
      <w:r>
        <w:rPr>
          <w:color w:val="000000"/>
          <w:lang w:val="it-IT"/>
        </w:rPr>
        <w:t>Incontro tra gli studenti e Ron Kubati,” Istituto Tecnico per il Turismo F. Da Colle, Conegliano, (Italy) June 7, 2003.(Invited as a guest speaker)</w:t>
      </w:r>
    </w:p>
    <w:p w:rsidR="009F037F" w:rsidRDefault="009F037F" w:rsidP="009F037F">
      <w:pPr>
        <w:rPr>
          <w:b/>
          <w:i/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>“Incontro sulla Letteratura di Migrazione,” Coordinamento Fratelli d’Italia, Fondazione Migrantes, Università Popolare (Sponsored by the Fratelli d’Italia Association, Migrantes Foundation, Università Popolare), Treviso, (Italy) June 6, 2003. (Invited as a guest speaker)</w:t>
      </w:r>
    </w:p>
    <w:p w:rsidR="009F037F" w:rsidRDefault="009F037F" w:rsidP="009F037F">
      <w:pPr>
        <w:rPr>
          <w:b/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“La letteratura della migrazione. Incontro con Ron Kubati.” </w:t>
      </w:r>
      <w:proofErr w:type="gramStart"/>
      <w:r>
        <w:rPr>
          <w:color w:val="000000"/>
        </w:rPr>
        <w:t>(The Literature of Migration.</w:t>
      </w:r>
      <w:proofErr w:type="gramEnd"/>
      <w:r>
        <w:rPr>
          <w:color w:val="000000"/>
        </w:rPr>
        <w:t xml:space="preserve"> Ron </w:t>
      </w:r>
      <w:proofErr w:type="spellStart"/>
      <w:r>
        <w:rPr>
          <w:color w:val="000000"/>
        </w:rPr>
        <w:t>Kubati</w:t>
      </w:r>
      <w:proofErr w:type="spellEnd"/>
      <w:r>
        <w:rPr>
          <w:color w:val="000000"/>
        </w:rPr>
        <w:t xml:space="preserve"> and His Novels: </w:t>
      </w:r>
      <w:proofErr w:type="spellStart"/>
      <w:r>
        <w:rPr>
          <w:i/>
          <w:color w:val="000000"/>
        </w:rPr>
        <w:t>Va</w:t>
      </w:r>
      <w:proofErr w:type="spellEnd"/>
      <w:r>
        <w:rPr>
          <w:i/>
          <w:color w:val="000000"/>
        </w:rPr>
        <w:t xml:space="preserve"> e non </w:t>
      </w:r>
      <w:proofErr w:type="spellStart"/>
      <w:r>
        <w:rPr>
          <w:i/>
          <w:color w:val="000000"/>
        </w:rPr>
        <w:t>torna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M</w:t>
      </w:r>
      <w:r>
        <w:rPr>
          <w:color w:val="000000"/>
        </w:rPr>
        <w:t>)</w:t>
      </w:r>
      <w:proofErr w:type="gramStart"/>
      <w:r>
        <w:rPr>
          <w:color w:val="000000"/>
        </w:rPr>
        <w:t xml:space="preserve">.  </w:t>
      </w:r>
      <w:proofErr w:type="spellStart"/>
      <w:r>
        <w:rPr>
          <w:color w:val="000000"/>
        </w:rPr>
        <w:t>Istrana</w:t>
      </w:r>
      <w:proofErr w:type="spellEnd"/>
      <w:proofErr w:type="gramEnd"/>
      <w:r>
        <w:rPr>
          <w:color w:val="000000"/>
        </w:rPr>
        <w:t xml:space="preserve">, (Italy) Ca’ </w:t>
      </w:r>
      <w:proofErr w:type="spellStart"/>
      <w:r>
        <w:rPr>
          <w:color w:val="000000"/>
        </w:rPr>
        <w:t>Celsi</w:t>
      </w:r>
      <w:proofErr w:type="spellEnd"/>
      <w:r>
        <w:rPr>
          <w:color w:val="000000"/>
        </w:rPr>
        <w:t xml:space="preserve"> (Sponsored by the “</w:t>
      </w:r>
      <w:proofErr w:type="spellStart"/>
      <w:r>
        <w:rPr>
          <w:color w:val="000000"/>
        </w:rPr>
        <w:t>Assessorato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cultura</w:t>
      </w:r>
      <w:proofErr w:type="spellEnd"/>
      <w:r>
        <w:rPr>
          <w:color w:val="000000"/>
        </w:rPr>
        <w:t xml:space="preserve">” and by the </w:t>
      </w:r>
      <w:proofErr w:type="spellStart"/>
      <w:r>
        <w:rPr>
          <w:color w:val="000000"/>
        </w:rPr>
        <w:t>Istrana</w:t>
      </w:r>
      <w:proofErr w:type="spellEnd"/>
      <w:r>
        <w:rPr>
          <w:color w:val="000000"/>
        </w:rPr>
        <w:t xml:space="preserve"> Public Library), May 29, 2003. (Invited as a guest speaker)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“Ron </w:t>
      </w:r>
      <w:proofErr w:type="spellStart"/>
      <w:r>
        <w:rPr>
          <w:color w:val="000000"/>
        </w:rPr>
        <w:t>Kubati</w:t>
      </w:r>
      <w:proofErr w:type="spellEnd"/>
      <w:r>
        <w:rPr>
          <w:color w:val="000000"/>
        </w:rPr>
        <w:t xml:space="preserve"> and His Novels: Between Literature and Philosophy” </w:t>
      </w:r>
      <w:proofErr w:type="spellStart"/>
      <w:r>
        <w:rPr>
          <w:color w:val="000000"/>
        </w:rPr>
        <w:t>Associazione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Culturale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Antonino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Paraggi</w:t>
      </w:r>
      <w:proofErr w:type="spellEnd"/>
      <w:r>
        <w:rPr>
          <w:color w:val="000000"/>
        </w:rPr>
        <w:t>,” Treviso, (Italy) January 9, 2003. (Organized and directed)</w:t>
      </w:r>
    </w:p>
    <w:p w:rsidR="00A352C0" w:rsidRDefault="00A352C0" w:rsidP="009F037F">
      <w:pPr>
        <w:rPr>
          <w:color w:val="000000"/>
        </w:rPr>
      </w:pPr>
    </w:p>
    <w:p w:rsidR="006E7F96" w:rsidRDefault="00372727" w:rsidP="009F037F">
      <w:pPr>
        <w:rPr>
          <w:b/>
          <w:color w:val="000000"/>
        </w:rPr>
      </w:pPr>
      <w:r w:rsidRPr="00C833BB">
        <w:rPr>
          <w:b/>
          <w:color w:val="000000"/>
        </w:rPr>
        <w:t xml:space="preserve">  </w:t>
      </w:r>
    </w:p>
    <w:p w:rsidR="009F037F" w:rsidRPr="00C833BB" w:rsidRDefault="00372727" w:rsidP="009F037F">
      <w:pPr>
        <w:rPr>
          <w:b/>
          <w:color w:val="000000"/>
        </w:rPr>
      </w:pPr>
      <w:r w:rsidRPr="00C833BB">
        <w:rPr>
          <w:b/>
          <w:color w:val="000000"/>
        </w:rPr>
        <w:t xml:space="preserve">  IV.</w:t>
      </w:r>
      <w:r w:rsidR="00C833BB">
        <w:rPr>
          <w:b/>
          <w:color w:val="000000"/>
        </w:rPr>
        <w:t xml:space="preserve"> </w:t>
      </w:r>
      <w:proofErr w:type="gramStart"/>
      <w:r w:rsidRPr="00C833BB">
        <w:rPr>
          <w:b/>
          <w:color w:val="000000"/>
        </w:rPr>
        <w:t>7</w:t>
      </w:r>
      <w:r w:rsidR="00C833BB">
        <w:rPr>
          <w:b/>
          <w:color w:val="000000"/>
        </w:rPr>
        <w:t xml:space="preserve">  </w:t>
      </w:r>
      <w:r w:rsidRPr="00C833BB">
        <w:rPr>
          <w:b/>
          <w:color w:val="000000"/>
        </w:rPr>
        <w:t>Invited</w:t>
      </w:r>
      <w:proofErr w:type="gramEnd"/>
      <w:r w:rsidRPr="00C833BB">
        <w:rPr>
          <w:b/>
          <w:color w:val="000000"/>
        </w:rPr>
        <w:t xml:space="preserve"> Speaker</w:t>
      </w:r>
    </w:p>
    <w:p w:rsidR="00372727" w:rsidRDefault="00372727" w:rsidP="009F037F">
      <w:pPr>
        <w:rPr>
          <w:color w:val="000000"/>
        </w:rPr>
      </w:pPr>
    </w:p>
    <w:p w:rsidR="00372727" w:rsidRDefault="00372727" w:rsidP="009F037F">
      <w:pPr>
        <w:rPr>
          <w:color w:val="000000"/>
        </w:rPr>
      </w:pPr>
      <w:r>
        <w:rPr>
          <w:color w:val="000000"/>
        </w:rPr>
        <w:t xml:space="preserve">“Can the Subaltern Speak: Literature of Migration in </w:t>
      </w:r>
      <w:proofErr w:type="gramStart"/>
      <w:r>
        <w:rPr>
          <w:color w:val="000000"/>
        </w:rPr>
        <w:t>Italy.</w:t>
      </w:r>
      <w:proofErr w:type="gramEnd"/>
      <w:r>
        <w:rPr>
          <w:color w:val="000000"/>
        </w:rPr>
        <w:t>” Villanova University, March 16</w:t>
      </w:r>
      <w:r w:rsidRPr="00372727">
        <w:rPr>
          <w:color w:val="000000"/>
          <w:vertAlign w:val="superscript"/>
        </w:rPr>
        <w:t>th</w:t>
      </w:r>
      <w:r>
        <w:rPr>
          <w:color w:val="000000"/>
        </w:rPr>
        <w:t xml:space="preserve"> 2010. </w:t>
      </w:r>
    </w:p>
    <w:p w:rsidR="00372727" w:rsidRDefault="00372727" w:rsidP="009F037F">
      <w:pPr>
        <w:rPr>
          <w:color w:val="000000"/>
        </w:rPr>
      </w:pPr>
    </w:p>
    <w:p w:rsidR="00372727" w:rsidRDefault="00372727" w:rsidP="009F037F">
      <w:pPr>
        <w:rPr>
          <w:color w:val="000000"/>
        </w:rPr>
      </w:pPr>
      <w:r>
        <w:rPr>
          <w:color w:val="000000"/>
        </w:rPr>
        <w:t xml:space="preserve">“Primo Levi: </w:t>
      </w:r>
      <w:proofErr w:type="spellStart"/>
      <w:r w:rsidR="00C833BB">
        <w:rPr>
          <w:color w:val="000000"/>
        </w:rPr>
        <w:t>dall’inferno</w:t>
      </w:r>
      <w:proofErr w:type="spellEnd"/>
      <w:r w:rsidR="00C833BB">
        <w:rPr>
          <w:color w:val="000000"/>
        </w:rPr>
        <w:t xml:space="preserve"> del lager </w:t>
      </w:r>
      <w:proofErr w:type="spellStart"/>
      <w:r w:rsidR="00C833BB">
        <w:rPr>
          <w:color w:val="000000"/>
        </w:rPr>
        <w:t>alla</w:t>
      </w:r>
      <w:proofErr w:type="spellEnd"/>
      <w:r w:rsidR="00C833BB">
        <w:rPr>
          <w:color w:val="000000"/>
        </w:rPr>
        <w:t xml:space="preserve"> </w:t>
      </w:r>
      <w:proofErr w:type="spellStart"/>
      <w:r w:rsidR="00C833BB">
        <w:rPr>
          <w:color w:val="000000"/>
        </w:rPr>
        <w:t>rinascita</w:t>
      </w:r>
      <w:proofErr w:type="spellEnd"/>
      <w:r w:rsidR="00C833BB">
        <w:rPr>
          <w:color w:val="000000"/>
        </w:rPr>
        <w:t>.” Montclair University, March 5, 2009.</w:t>
      </w:r>
    </w:p>
    <w:p w:rsidR="006E7F96" w:rsidRDefault="006E7F96" w:rsidP="006E7F96">
      <w:pPr>
        <w:rPr>
          <w:color w:val="000000"/>
          <w:lang w:val="it-IT"/>
        </w:rPr>
      </w:pPr>
    </w:p>
    <w:p w:rsidR="006E7F96" w:rsidRDefault="006E7F96" w:rsidP="006E7F96">
      <w:pPr>
        <w:rPr>
          <w:color w:val="000000"/>
        </w:rPr>
      </w:pPr>
      <w:r>
        <w:rPr>
          <w:color w:val="000000"/>
          <w:lang w:val="it-IT"/>
        </w:rPr>
        <w:t>“Dal cinema alla fotografia: il viaggio artistico di Gina Lollobrigida.”</w:t>
      </w:r>
      <w:r w:rsidR="00A352C0">
        <w:rPr>
          <w:color w:val="000000"/>
          <w:lang w:val="it-IT"/>
        </w:rPr>
        <w:t xml:space="preserve"> </w:t>
      </w:r>
      <w:r>
        <w:rPr>
          <w:i/>
          <w:color w:val="000000"/>
          <w:lang w:val="it-IT"/>
        </w:rPr>
        <w:t xml:space="preserve">La Ciociaria tra cineasti e scrittori. </w:t>
      </w:r>
      <w:r w:rsidR="00A352C0">
        <w:rPr>
          <w:i/>
          <w:color w:val="000000"/>
        </w:rPr>
        <w:t>II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Simposio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Internazionale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Ripi</w:t>
      </w:r>
      <w:proofErr w:type="spellEnd"/>
      <w:r w:rsidR="00A352C0">
        <w:rPr>
          <w:color w:val="000000"/>
        </w:rPr>
        <w:t>, Italy, 20-22 February, 2004.</w:t>
      </w:r>
      <w:r>
        <w:rPr>
          <w:color w:val="000000"/>
        </w:rPr>
        <w:t xml:space="preserve">  </w:t>
      </w:r>
    </w:p>
    <w:p w:rsidR="006E7F96" w:rsidRDefault="006E7F96" w:rsidP="006E7F96">
      <w:pPr>
        <w:rPr>
          <w:color w:val="000000"/>
        </w:rPr>
      </w:pPr>
    </w:p>
    <w:p w:rsidR="006E7F96" w:rsidRDefault="006E7F96" w:rsidP="006E7F96">
      <w:pPr>
        <w:rPr>
          <w:color w:val="000000"/>
        </w:rPr>
      </w:pPr>
      <w:r>
        <w:rPr>
          <w:color w:val="000000"/>
          <w:lang w:val="it-IT"/>
        </w:rPr>
        <w:t xml:space="preserve">“La poetica dell'assenza in </w:t>
      </w:r>
      <w:r>
        <w:rPr>
          <w:i/>
          <w:color w:val="000000"/>
          <w:lang w:val="it-IT"/>
        </w:rPr>
        <w:t>Corpo presente</w:t>
      </w:r>
      <w:r>
        <w:rPr>
          <w:color w:val="000000"/>
          <w:lang w:val="it-IT"/>
        </w:rPr>
        <w:t xml:space="preserve"> di Gëzim Hajdari” Ex&amp;tra Literary Award and Conference, Mantua, Italy, April 11-12, 2003.*** </w:t>
      </w:r>
      <w:r>
        <w:rPr>
          <w:color w:val="000000"/>
        </w:rPr>
        <w:t>(</w:t>
      </w:r>
      <w:proofErr w:type="gramStart"/>
      <w:r>
        <w:rPr>
          <w:color w:val="000000"/>
        </w:rPr>
        <w:t>invited</w:t>
      </w:r>
      <w:proofErr w:type="gramEnd"/>
      <w:r>
        <w:rPr>
          <w:color w:val="000000"/>
        </w:rPr>
        <w:t xml:space="preserve"> as member of the jury and as a guest speaker)</w:t>
      </w:r>
    </w:p>
    <w:p w:rsidR="00A352C0" w:rsidRDefault="00A352C0" w:rsidP="006E7F96">
      <w:pPr>
        <w:rPr>
          <w:color w:val="000000"/>
        </w:rPr>
      </w:pPr>
    </w:p>
    <w:p w:rsidR="00A352C0" w:rsidRDefault="00A352C0" w:rsidP="00A352C0">
      <w:pPr>
        <w:rPr>
          <w:color w:val="000000"/>
        </w:rPr>
      </w:pPr>
      <w:r>
        <w:rPr>
          <w:color w:val="000000"/>
          <w:lang w:val="it-IT"/>
        </w:rPr>
        <w:t xml:space="preserve">"Il paesaggio nella poesia di Gëzim Hajdari" Conferenza della Regione Lazio: </w:t>
      </w:r>
      <w:r>
        <w:rPr>
          <w:i/>
          <w:color w:val="000000"/>
          <w:lang w:val="it-IT"/>
        </w:rPr>
        <w:t xml:space="preserve">La Ciociaria tra cinema e letteratura. </w:t>
      </w:r>
      <w:r>
        <w:rPr>
          <w:i/>
          <w:color w:val="000000"/>
        </w:rPr>
        <w:t xml:space="preserve">I </w:t>
      </w:r>
      <w:proofErr w:type="spellStart"/>
      <w:r>
        <w:rPr>
          <w:i/>
          <w:color w:val="000000"/>
        </w:rPr>
        <w:t>Simposio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Internazionale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Ripi</w:t>
      </w:r>
      <w:proofErr w:type="spellEnd"/>
      <w:r>
        <w:rPr>
          <w:color w:val="000000"/>
        </w:rPr>
        <w:t>, Italy, January 17-20, 2002.</w:t>
      </w:r>
    </w:p>
    <w:p w:rsidR="00A352C0" w:rsidRDefault="00A352C0" w:rsidP="006E7F96">
      <w:pPr>
        <w:rPr>
          <w:color w:val="000000"/>
        </w:rPr>
      </w:pPr>
    </w:p>
    <w:p w:rsidR="006E7F96" w:rsidRDefault="006E7F96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color w:val="000000"/>
        </w:rPr>
        <w:t xml:space="preserve">  </w:t>
      </w:r>
      <w:r w:rsidR="00372727">
        <w:rPr>
          <w:b/>
          <w:color w:val="000000"/>
        </w:rPr>
        <w:t xml:space="preserve">  IV. </w:t>
      </w:r>
      <w:proofErr w:type="gramStart"/>
      <w:r w:rsidR="00372727">
        <w:rPr>
          <w:b/>
          <w:color w:val="000000"/>
        </w:rPr>
        <w:t>8</w:t>
      </w:r>
      <w:r>
        <w:rPr>
          <w:b/>
          <w:color w:val="000000"/>
        </w:rPr>
        <w:t xml:space="preserve">  Book</w:t>
      </w:r>
      <w:proofErr w:type="gramEnd"/>
      <w:r>
        <w:rPr>
          <w:b/>
          <w:color w:val="000000"/>
        </w:rPr>
        <w:t xml:space="preserve"> Reviews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7"/>
        </w:numPr>
        <w:rPr>
          <w:b/>
          <w:color w:val="000000"/>
        </w:rPr>
      </w:pPr>
      <w:r>
        <w:rPr>
          <w:b/>
          <w:color w:val="000000"/>
        </w:rPr>
        <w:t>Refereed Journal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</w:p>
    <w:p w:rsidR="009F037F" w:rsidRPr="002C616C" w:rsidRDefault="009F037F" w:rsidP="009F037F">
      <w:pPr>
        <w:rPr>
          <w:color w:val="000000"/>
        </w:rPr>
      </w:pPr>
      <w:r w:rsidRPr="002C616C">
        <w:rPr>
          <w:color w:val="000000"/>
          <w:lang w:val="it-IT"/>
        </w:rPr>
        <w:t xml:space="preserve">Ruth Glynn. </w:t>
      </w:r>
      <w:r w:rsidRPr="002C616C">
        <w:rPr>
          <w:i/>
          <w:color w:val="000000"/>
          <w:lang w:val="it-IT"/>
        </w:rPr>
        <w:t xml:space="preserve">Contesting the Monument. </w:t>
      </w:r>
      <w:proofErr w:type="gramStart"/>
      <w:r w:rsidRPr="002C616C">
        <w:rPr>
          <w:i/>
          <w:color w:val="000000"/>
        </w:rPr>
        <w:t>The Anti-Illusionist Italian Historical Novel</w:t>
      </w:r>
      <w:r w:rsidRPr="002C616C">
        <w:rPr>
          <w:color w:val="000000"/>
        </w:rPr>
        <w:t>.</w:t>
      </w:r>
      <w:proofErr w:type="gramEnd"/>
      <w:r w:rsidRPr="002C616C">
        <w:rPr>
          <w:color w:val="000000"/>
        </w:rPr>
        <w:t xml:space="preserve"> </w:t>
      </w:r>
      <w:r>
        <w:rPr>
          <w:color w:val="000000"/>
        </w:rPr>
        <w:t>Leeds: Northern University Presses, 2005 (in progress).*</w:t>
      </w:r>
    </w:p>
    <w:p w:rsidR="009F037F" w:rsidRPr="002C616C" w:rsidRDefault="009F037F" w:rsidP="009F037F">
      <w:pPr>
        <w:rPr>
          <w:b/>
          <w:color w:val="000000"/>
        </w:rPr>
      </w:pPr>
    </w:p>
    <w:p w:rsidR="009F037F" w:rsidRPr="0002084E" w:rsidRDefault="009F037F" w:rsidP="009F037F">
      <w:pPr>
        <w:jc w:val="both"/>
        <w:rPr>
          <w:rFonts w:ascii="Times New Roman" w:hAnsi="Times New Roman"/>
          <w:lang w:val="it-IT"/>
        </w:rPr>
      </w:pPr>
      <w:r w:rsidRPr="0002084E">
        <w:rPr>
          <w:rFonts w:ascii="Times New Roman" w:hAnsi="Times New Roman"/>
          <w:lang w:val="it-IT"/>
        </w:rPr>
        <w:t xml:space="preserve">Umberto Mariani. </w:t>
      </w:r>
      <w:r w:rsidRPr="0002084E">
        <w:rPr>
          <w:rFonts w:ascii="Times New Roman" w:hAnsi="Times New Roman"/>
          <w:i/>
          <w:lang w:val="it-IT"/>
        </w:rPr>
        <w:t>”Un uomo tra gli uomini.” Saggi pavesiani</w:t>
      </w:r>
      <w:r w:rsidRPr="0002084E">
        <w:rPr>
          <w:rFonts w:ascii="Times New Roman" w:hAnsi="Times New Roman"/>
          <w:lang w:val="it-IT"/>
        </w:rPr>
        <w:t xml:space="preserve">, Firenze: Cesati, 2005. In </w:t>
      </w:r>
      <w:r w:rsidRPr="0002084E">
        <w:rPr>
          <w:rFonts w:ascii="Times New Roman" w:hAnsi="Times New Roman"/>
          <w:i/>
          <w:lang w:val="it-IT"/>
        </w:rPr>
        <w:t>Italian Quarterly</w:t>
      </w:r>
      <w:r w:rsidRPr="0002084E">
        <w:rPr>
          <w:rFonts w:ascii="Times New Roman" w:hAnsi="Times New Roman"/>
          <w:lang w:val="it-IT"/>
        </w:rPr>
        <w:t>.*</w:t>
      </w:r>
    </w:p>
    <w:p w:rsidR="009F037F" w:rsidRPr="0002084E" w:rsidRDefault="009F037F" w:rsidP="009F037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lang w:val="it-IT"/>
        </w:rPr>
      </w:pPr>
    </w:p>
    <w:p w:rsidR="009F037F" w:rsidRDefault="009F037F" w:rsidP="009F037F">
      <w:pPr>
        <w:jc w:val="both"/>
        <w:rPr>
          <w:rFonts w:ascii="Times New Roman" w:hAnsi="Times New Roman"/>
        </w:rPr>
      </w:pPr>
      <w:r w:rsidRPr="0002084E">
        <w:rPr>
          <w:rFonts w:ascii="Times New Roman" w:hAnsi="Times New Roman"/>
          <w:lang w:val="it-IT"/>
        </w:rPr>
        <w:t xml:space="preserve">Pierpaolo Antonello and Simon A. Gilson (eds). </w:t>
      </w:r>
      <w:proofErr w:type="gramStart"/>
      <w:r>
        <w:rPr>
          <w:rFonts w:ascii="Times New Roman" w:hAnsi="Times New Roman"/>
          <w:i/>
        </w:rPr>
        <w:t>Science and Literature.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From Dante to Calvino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 festschrift for Pat </w:t>
      </w:r>
      <w:proofErr w:type="spellStart"/>
      <w:r>
        <w:rPr>
          <w:rFonts w:ascii="Times New Roman" w:hAnsi="Times New Roman"/>
        </w:rPr>
        <w:t>Boyde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European Humanities Research Centre of the University of Oxford: Oxford, 2004, In </w:t>
      </w:r>
      <w:r>
        <w:rPr>
          <w:rFonts w:ascii="Times New Roman" w:hAnsi="Times New Roman"/>
          <w:i/>
        </w:rPr>
        <w:t>Italian Culture</w:t>
      </w:r>
      <w:r>
        <w:rPr>
          <w:rFonts w:ascii="Times New Roman" w:hAnsi="Times New Roman"/>
        </w:rPr>
        <w:t>.*</w:t>
      </w:r>
    </w:p>
    <w:p w:rsidR="009F037F" w:rsidRDefault="009F037F" w:rsidP="009F037F">
      <w:pPr>
        <w:rPr>
          <w:rFonts w:ascii="Times New Roman" w:hAnsi="Times New Roman"/>
        </w:rPr>
      </w:pPr>
    </w:p>
    <w:p w:rsidR="009F037F" w:rsidRDefault="009F037F" w:rsidP="009F037F">
      <w:pPr>
        <w:jc w:val="both"/>
        <w:rPr>
          <w:rFonts w:ascii="Times New Roman" w:hAnsi="Times New Roman"/>
        </w:rPr>
      </w:pPr>
      <w:r w:rsidRPr="0002084E">
        <w:rPr>
          <w:rFonts w:ascii="Times New Roman" w:hAnsi="Times New Roman"/>
          <w:lang w:val="it-IT"/>
        </w:rPr>
        <w:t xml:space="preserve">Susanna Scarparo – Rita Wilson (eds). </w:t>
      </w:r>
      <w:proofErr w:type="gramStart"/>
      <w:r>
        <w:rPr>
          <w:rFonts w:ascii="Times New Roman" w:hAnsi="Times New Roman"/>
          <w:i/>
        </w:rPr>
        <w:t>Across Genre, Generations and Borders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Italian Women Writing Lives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Newark: University of Delaware Press, 2004. In </w:t>
      </w:r>
      <w:proofErr w:type="spellStart"/>
      <w:r>
        <w:rPr>
          <w:rFonts w:ascii="Times New Roman" w:hAnsi="Times New Roman"/>
          <w:i/>
        </w:rPr>
        <w:t>Italica</w:t>
      </w:r>
      <w:proofErr w:type="spellEnd"/>
      <w:r>
        <w:rPr>
          <w:rFonts w:ascii="Times New Roman" w:hAnsi="Times New Roman"/>
        </w:rPr>
        <w:t>*</w:t>
      </w:r>
    </w:p>
    <w:p w:rsidR="009F037F" w:rsidRDefault="009F037F" w:rsidP="009F037F">
      <w:pPr>
        <w:rPr>
          <w:rFonts w:ascii="Times New Roman" w:hAnsi="Times New Roman"/>
        </w:rPr>
      </w:pPr>
    </w:p>
    <w:p w:rsidR="009F037F" w:rsidRPr="0002084E" w:rsidRDefault="009F037F" w:rsidP="009F037F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Jennifer Burns and </w:t>
      </w:r>
      <w:proofErr w:type="spellStart"/>
      <w:r>
        <w:rPr>
          <w:rFonts w:ascii="Times New Roman" w:hAnsi="Times New Roman"/>
        </w:rPr>
        <w:t>Loredana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Polezzi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eds</w:t>
      </w:r>
      <w:proofErr w:type="spellEnd"/>
      <w:proofErr w:type="gramEnd"/>
      <w:r>
        <w:rPr>
          <w:rFonts w:ascii="Times New Roman" w:hAnsi="Times New Roman"/>
        </w:rPr>
        <w:t xml:space="preserve">). </w:t>
      </w:r>
      <w:r w:rsidRPr="0002084E">
        <w:rPr>
          <w:rFonts w:ascii="Times New Roman" w:hAnsi="Times New Roman"/>
          <w:i/>
          <w:lang w:val="it-IT"/>
        </w:rPr>
        <w:t>Borderlines. Migrazioni e identità nel Novecento</w:t>
      </w:r>
      <w:r w:rsidRPr="0002084E">
        <w:rPr>
          <w:rFonts w:ascii="Times New Roman" w:hAnsi="Times New Roman"/>
          <w:lang w:val="it-IT"/>
        </w:rPr>
        <w:t xml:space="preserve">. Isernia: Cosmo Iannone, 2003. </w:t>
      </w:r>
      <w:r w:rsidRPr="0002084E">
        <w:rPr>
          <w:rFonts w:ascii="Times New Roman" w:hAnsi="Times New Roman"/>
          <w:i/>
          <w:lang w:val="it-IT"/>
        </w:rPr>
        <w:t>In Italian Quarterly</w:t>
      </w:r>
      <w:r w:rsidRPr="0002084E">
        <w:rPr>
          <w:rFonts w:ascii="Times New Roman" w:hAnsi="Times New Roman"/>
          <w:lang w:val="it-IT"/>
        </w:rPr>
        <w:t xml:space="preserve"> (forthcoming).*</w:t>
      </w:r>
    </w:p>
    <w:p w:rsidR="009F037F" w:rsidRPr="0002084E" w:rsidRDefault="009F037F" w:rsidP="009F037F">
      <w:pPr>
        <w:rPr>
          <w:rFonts w:ascii="Times New Roman" w:hAnsi="Times New Roman"/>
          <w:lang w:val="it-IT"/>
        </w:rPr>
      </w:pPr>
    </w:p>
    <w:p w:rsidR="009F037F" w:rsidRPr="0002084E" w:rsidRDefault="009F037F" w:rsidP="009F037F">
      <w:pPr>
        <w:rPr>
          <w:rFonts w:ascii="Times New Roman" w:hAnsi="Times New Roman"/>
          <w:lang w:val="it-IT"/>
        </w:rPr>
      </w:pPr>
      <w:r w:rsidRPr="0002084E">
        <w:rPr>
          <w:rFonts w:ascii="Times New Roman" w:hAnsi="Times New Roman"/>
          <w:lang w:val="it-IT"/>
        </w:rPr>
        <w:t xml:space="preserve">Paola Malpezzi Price. </w:t>
      </w:r>
      <w:proofErr w:type="spellStart"/>
      <w:r>
        <w:rPr>
          <w:rFonts w:ascii="Times New Roman" w:hAnsi="Times New Roman"/>
          <w:i/>
        </w:rPr>
        <w:t>Moderata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Fonte</w:t>
      </w:r>
      <w:proofErr w:type="spellEnd"/>
      <w:r>
        <w:rPr>
          <w:rFonts w:ascii="Times New Roman" w:hAnsi="Times New Roman"/>
          <w:i/>
        </w:rPr>
        <w:t>: Women and Life in Sixteenth-Century Venice</w:t>
      </w:r>
      <w:r>
        <w:rPr>
          <w:rFonts w:ascii="Times New Roman" w:hAnsi="Times New Roman"/>
        </w:rPr>
        <w:t xml:space="preserve">. </w:t>
      </w:r>
      <w:r w:rsidRPr="0002084E">
        <w:rPr>
          <w:rFonts w:ascii="Times New Roman" w:hAnsi="Times New Roman"/>
          <w:lang w:val="it-IT"/>
        </w:rPr>
        <w:t>Madison: Farleigh Dickinson University UP, 2003. In Annali d’Italianistica, Vol 23, 2005.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Patrizia Fanelli. </w:t>
      </w:r>
      <w:r>
        <w:rPr>
          <w:i/>
          <w:color w:val="000000"/>
          <w:lang w:val="it-IT"/>
        </w:rPr>
        <w:t>Compresa la distanza</w:t>
      </w:r>
      <w:r>
        <w:rPr>
          <w:color w:val="000000"/>
          <w:lang w:val="it-IT"/>
        </w:rPr>
        <w:t xml:space="preserve">. In </w:t>
      </w:r>
      <w:r>
        <w:rPr>
          <w:i/>
          <w:color w:val="000000"/>
          <w:lang w:val="it-IT"/>
        </w:rPr>
        <w:t>Annali di Italianistica</w:t>
      </w:r>
      <w:r>
        <w:rPr>
          <w:color w:val="000000"/>
          <w:lang w:val="it-IT"/>
        </w:rPr>
        <w:t xml:space="preserve">. </w:t>
      </w:r>
      <w:proofErr w:type="spellStart"/>
      <w:r w:rsidRPr="0002084E">
        <w:rPr>
          <w:color w:val="000000"/>
        </w:rPr>
        <w:t>Vol</w:t>
      </w:r>
      <w:proofErr w:type="spellEnd"/>
      <w:r w:rsidRPr="0002084E">
        <w:rPr>
          <w:color w:val="000000"/>
        </w:rPr>
        <w:t xml:space="preserve"> 22, 2004*</w:t>
      </w:r>
    </w:p>
    <w:p w:rsidR="009F037F" w:rsidRPr="0002084E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proofErr w:type="spellStart"/>
      <w:r>
        <w:rPr>
          <w:color w:val="000000"/>
        </w:rPr>
        <w:t>Silvio</w:t>
      </w:r>
      <w:proofErr w:type="spellEnd"/>
      <w:r>
        <w:rPr>
          <w:color w:val="000000"/>
        </w:rPr>
        <w:t xml:space="preserve"> Ramat. </w:t>
      </w:r>
      <w:proofErr w:type="gramStart"/>
      <w:r>
        <w:rPr>
          <w:i/>
          <w:color w:val="000000"/>
        </w:rPr>
        <w:t>Sharing a Trip.</w:t>
      </w:r>
      <w:proofErr w:type="gramEnd"/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 xml:space="preserve">Selected Poems by </w:t>
      </w:r>
      <w:proofErr w:type="spellStart"/>
      <w:r>
        <w:rPr>
          <w:i/>
          <w:color w:val="000000"/>
        </w:rPr>
        <w:t>Silvio</w:t>
      </w:r>
      <w:proofErr w:type="spellEnd"/>
      <w:r>
        <w:rPr>
          <w:i/>
          <w:color w:val="000000"/>
        </w:rPr>
        <w:t xml:space="preserve"> Ramat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it-IT"/>
        </w:rPr>
        <w:t xml:space="preserve">In </w:t>
      </w:r>
      <w:r>
        <w:rPr>
          <w:i/>
          <w:color w:val="000000"/>
          <w:lang w:val="it-IT"/>
        </w:rPr>
        <w:t>Annali di Italianistica</w:t>
      </w:r>
      <w:r>
        <w:rPr>
          <w:color w:val="000000"/>
          <w:lang w:val="it-IT"/>
        </w:rPr>
        <w:t>. Vol. 22, 2004*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 w:rsidRPr="0002084E">
        <w:rPr>
          <w:color w:val="000000"/>
          <w:lang w:val="it-IT"/>
        </w:rPr>
        <w:t xml:space="preserve">Joseph Tusiani. </w:t>
      </w:r>
      <w:r w:rsidRPr="0002084E">
        <w:rPr>
          <w:i/>
          <w:color w:val="000000"/>
          <w:lang w:val="it-IT"/>
        </w:rPr>
        <w:t xml:space="preserve">Dante's Divine Comedy. </w:t>
      </w:r>
      <w:r>
        <w:rPr>
          <w:i/>
          <w:color w:val="000000"/>
        </w:rPr>
        <w:t>As Told for Young People</w:t>
      </w:r>
      <w:r>
        <w:rPr>
          <w:color w:val="000000"/>
        </w:rPr>
        <w:t xml:space="preserve">. </w:t>
      </w:r>
      <w:r>
        <w:rPr>
          <w:color w:val="000000"/>
          <w:lang w:val="it-IT"/>
        </w:rPr>
        <w:t xml:space="preserve">In </w:t>
      </w:r>
      <w:r>
        <w:rPr>
          <w:i/>
          <w:color w:val="000000"/>
          <w:lang w:val="it-IT"/>
        </w:rPr>
        <w:t>Annali di Italianistica</w:t>
      </w:r>
      <w:r>
        <w:rPr>
          <w:color w:val="000000"/>
          <w:lang w:val="it-IT"/>
        </w:rPr>
        <w:t>. Vol 22, 2004*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b/>
          <w:color w:val="000000"/>
          <w:lang w:val="it-IT"/>
        </w:rPr>
      </w:pPr>
      <w:r>
        <w:rPr>
          <w:color w:val="000000"/>
          <w:lang w:val="it-IT"/>
        </w:rPr>
        <w:t xml:space="preserve">Fabio Vighi. </w:t>
      </w:r>
      <w:r>
        <w:rPr>
          <w:i/>
          <w:color w:val="000000"/>
          <w:lang w:val="it-IT"/>
        </w:rPr>
        <w:t>Le Ragioni dell'Altro. La formazione intellettuale di Pasolini tra saggistica, letteratura e cinema</w:t>
      </w:r>
      <w:r>
        <w:rPr>
          <w:color w:val="000000"/>
          <w:lang w:val="it-IT"/>
        </w:rPr>
        <w:t xml:space="preserve">. In </w:t>
      </w:r>
      <w:r>
        <w:rPr>
          <w:i/>
          <w:color w:val="000000"/>
          <w:lang w:val="it-IT"/>
        </w:rPr>
        <w:t>Annali di Italianistica</w:t>
      </w:r>
      <w:r>
        <w:rPr>
          <w:color w:val="000000"/>
          <w:lang w:val="it-IT"/>
        </w:rPr>
        <w:t>. Vol 22, 2004*</w:t>
      </w:r>
    </w:p>
    <w:p w:rsidR="009F037F" w:rsidRDefault="009F037F" w:rsidP="009F037F">
      <w:pPr>
        <w:rPr>
          <w:b/>
          <w:color w:val="000000"/>
          <w:lang w:val="it-IT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Cristina Pausini. </w:t>
      </w:r>
      <w:r>
        <w:rPr>
          <w:i/>
          <w:color w:val="000000"/>
          <w:lang w:val="it-IT"/>
        </w:rPr>
        <w:t>Le briciole della letteratura. Le novelle e i romanzi di Maria Messina</w:t>
      </w:r>
      <w:r>
        <w:rPr>
          <w:color w:val="000000"/>
          <w:lang w:val="it-IT"/>
        </w:rPr>
        <w:t xml:space="preserve">. </w:t>
      </w:r>
      <w:proofErr w:type="gramStart"/>
      <w:r w:rsidRPr="0002084E">
        <w:rPr>
          <w:color w:val="000000"/>
        </w:rPr>
        <w:t xml:space="preserve">In </w:t>
      </w:r>
      <w:r w:rsidRPr="0002084E">
        <w:rPr>
          <w:i/>
          <w:color w:val="000000"/>
        </w:rPr>
        <w:t>Italian Quarterly</w:t>
      </w:r>
      <w:r w:rsidRPr="0002084E">
        <w:rPr>
          <w:color w:val="000000"/>
        </w:rPr>
        <w:t>.</w:t>
      </w:r>
      <w:proofErr w:type="gramEnd"/>
      <w:r w:rsidRPr="0002084E">
        <w:rPr>
          <w:color w:val="000000"/>
        </w:rPr>
        <w:t xml:space="preserve"> In Italian Quarterly Winter Spring, 2003* </w:t>
      </w:r>
    </w:p>
    <w:p w:rsidR="009F037F" w:rsidRPr="0002084E" w:rsidRDefault="009F037F" w:rsidP="009F037F">
      <w:pPr>
        <w:rPr>
          <w:color w:val="000000"/>
        </w:rPr>
      </w:pPr>
    </w:p>
    <w:p w:rsidR="009F037F" w:rsidRPr="0002084E" w:rsidRDefault="009F037F" w:rsidP="009F037F">
      <w:pPr>
        <w:rPr>
          <w:color w:val="000000"/>
        </w:rPr>
      </w:pPr>
      <w:r>
        <w:rPr>
          <w:color w:val="000000"/>
        </w:rPr>
        <w:t xml:space="preserve">Angela </w:t>
      </w:r>
      <w:proofErr w:type="spellStart"/>
      <w:r>
        <w:rPr>
          <w:color w:val="000000"/>
        </w:rPr>
        <w:t>Jeannet</w:t>
      </w:r>
      <w:proofErr w:type="spellEnd"/>
      <w:r>
        <w:rPr>
          <w:color w:val="000000"/>
        </w:rPr>
        <w:t xml:space="preserve">. </w:t>
      </w:r>
      <w:proofErr w:type="gramStart"/>
      <w:r>
        <w:rPr>
          <w:i/>
          <w:color w:val="000000"/>
        </w:rPr>
        <w:t>Under the Jaguar Sun and the Radiant Moon.</w:t>
      </w:r>
      <w:proofErr w:type="gram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Italo</w:t>
      </w:r>
      <w:proofErr w:type="spellEnd"/>
      <w:r>
        <w:rPr>
          <w:i/>
          <w:color w:val="000000"/>
        </w:rPr>
        <w:t xml:space="preserve"> Calvino's Storytelling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In </w:t>
      </w:r>
      <w:r>
        <w:rPr>
          <w:i/>
          <w:color w:val="000000"/>
        </w:rPr>
        <w:t>Italian Quarterly</w:t>
      </w:r>
      <w:r>
        <w:rPr>
          <w:color w:val="000000"/>
        </w:rPr>
        <w:t xml:space="preserve"> Winter-Spring 2003.*</w:t>
      </w:r>
      <w:proofErr w:type="gramEnd"/>
    </w:p>
    <w:p w:rsidR="009F037F" w:rsidRPr="0002084E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Franco Zangrilli. </w:t>
      </w:r>
      <w:r>
        <w:rPr>
          <w:i/>
          <w:color w:val="000000"/>
          <w:lang w:val="it-IT"/>
        </w:rPr>
        <w:t>Pirandello nella letteratura sudamericana</w:t>
      </w:r>
      <w:r>
        <w:rPr>
          <w:color w:val="000000"/>
          <w:lang w:val="it-IT"/>
        </w:rPr>
        <w:t xml:space="preserve">. In </w:t>
      </w:r>
      <w:r>
        <w:rPr>
          <w:i/>
          <w:color w:val="000000"/>
          <w:lang w:val="it-IT"/>
        </w:rPr>
        <w:t xml:space="preserve">Annali d'Italianistica </w:t>
      </w:r>
      <w:r>
        <w:rPr>
          <w:color w:val="000000"/>
          <w:lang w:val="it-IT"/>
        </w:rPr>
        <w:t>, Spring 2002.*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Franco Zangrilli. </w:t>
      </w:r>
      <w:r>
        <w:rPr>
          <w:i/>
          <w:color w:val="000000"/>
          <w:lang w:val="it-IT"/>
        </w:rPr>
        <w:t>Il bestiario di Pirandello</w:t>
      </w:r>
      <w:r>
        <w:rPr>
          <w:color w:val="000000"/>
          <w:lang w:val="it-IT"/>
        </w:rPr>
        <w:t xml:space="preserve">. In </w:t>
      </w:r>
      <w:r>
        <w:rPr>
          <w:i/>
          <w:color w:val="000000"/>
          <w:lang w:val="it-IT"/>
        </w:rPr>
        <w:t>Annali d'Italianistica</w:t>
      </w:r>
      <w:r>
        <w:rPr>
          <w:color w:val="000000"/>
          <w:lang w:val="it-IT"/>
        </w:rPr>
        <w:t>, Spring 2002*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Umberto Mariani. </w:t>
      </w:r>
      <w:r>
        <w:rPr>
          <w:i/>
          <w:color w:val="000000"/>
          <w:lang w:val="it-IT"/>
        </w:rPr>
        <w:t>La Creazione del Vero. Il maggior teatro di Pirandello</w:t>
      </w:r>
      <w:r>
        <w:rPr>
          <w:color w:val="000000"/>
          <w:lang w:val="it-IT"/>
        </w:rPr>
        <w:t xml:space="preserve">. </w:t>
      </w:r>
      <w:r>
        <w:rPr>
          <w:color w:val="000000"/>
        </w:rPr>
        <w:t>In</w:t>
      </w:r>
      <w:r>
        <w:rPr>
          <w:i/>
          <w:color w:val="000000"/>
        </w:rPr>
        <w:t xml:space="preserve"> Italian </w:t>
      </w:r>
      <w:proofErr w:type="gramStart"/>
      <w:r>
        <w:rPr>
          <w:i/>
          <w:color w:val="000000"/>
        </w:rPr>
        <w:t>Quarterly</w:t>
      </w:r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* (Summer-Fall 2002)  </w:t>
      </w:r>
    </w:p>
    <w:p w:rsidR="009F037F" w:rsidRPr="0002084E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Martin McLaughlin.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Italo</w:t>
      </w:r>
      <w:proofErr w:type="spellEnd"/>
      <w:r>
        <w:rPr>
          <w:i/>
          <w:color w:val="000000"/>
        </w:rPr>
        <w:t xml:space="preserve"> Calvino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In </w:t>
      </w:r>
      <w:r>
        <w:rPr>
          <w:i/>
          <w:color w:val="000000"/>
        </w:rPr>
        <w:t>Italian Quarterly</w:t>
      </w:r>
      <w:r>
        <w:rPr>
          <w:color w:val="000000"/>
        </w:rPr>
        <w:t>, Winter-Spring 2001.*</w:t>
      </w:r>
      <w:proofErr w:type="gramEnd"/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Gatt-Rutter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color w:val="000000"/>
        </w:rPr>
        <w:t>Oriana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Fallaci</w:t>
      </w:r>
      <w:proofErr w:type="spellEnd"/>
      <w:r>
        <w:rPr>
          <w:i/>
          <w:color w:val="000000"/>
        </w:rPr>
        <w:t xml:space="preserve">. </w:t>
      </w:r>
      <w:proofErr w:type="gramStart"/>
      <w:r>
        <w:rPr>
          <w:i/>
          <w:color w:val="000000"/>
        </w:rPr>
        <w:t>The Rhetoric of Freedom.</w:t>
      </w:r>
      <w:proofErr w:type="gramEnd"/>
      <w:r>
        <w:rPr>
          <w:color w:val="000000"/>
        </w:rPr>
        <w:t xml:space="preserve">  In </w:t>
      </w:r>
      <w:r>
        <w:rPr>
          <w:i/>
          <w:color w:val="000000"/>
        </w:rPr>
        <w:t>Italian Quarterly</w:t>
      </w:r>
      <w:proofErr w:type="gramStart"/>
      <w:r>
        <w:rPr>
          <w:color w:val="000000"/>
        </w:rPr>
        <w:t>,  Winter</w:t>
      </w:r>
      <w:proofErr w:type="gramEnd"/>
      <w:r>
        <w:rPr>
          <w:color w:val="000000"/>
        </w:rPr>
        <w:t xml:space="preserve">-Spring 2001.*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lang w:val="it-IT"/>
        </w:rPr>
        <w:t xml:space="preserve">Santo L. Aricò. </w:t>
      </w:r>
      <w:r>
        <w:rPr>
          <w:i/>
          <w:color w:val="000000"/>
          <w:lang w:val="it-IT"/>
        </w:rPr>
        <w:t xml:space="preserve">Oriana Fallaci. </w:t>
      </w:r>
      <w:proofErr w:type="gramStart"/>
      <w:r>
        <w:rPr>
          <w:i/>
          <w:color w:val="000000"/>
        </w:rPr>
        <w:t>The Woman and the Myth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In </w:t>
      </w:r>
      <w:r>
        <w:rPr>
          <w:i/>
          <w:color w:val="000000"/>
        </w:rPr>
        <w:t>Italian Quarterly</w:t>
      </w:r>
      <w:r>
        <w:rPr>
          <w:color w:val="000000"/>
        </w:rPr>
        <w:t>, Winter-Spring 2001.*</w:t>
      </w:r>
      <w:proofErr w:type="gramEnd"/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Stefania Lucamante. </w:t>
      </w:r>
      <w:r>
        <w:rPr>
          <w:i/>
          <w:color w:val="000000"/>
          <w:lang w:val="it-IT"/>
        </w:rPr>
        <w:t>Elsa Morante e l'eredità proustiana</w:t>
      </w:r>
      <w:r>
        <w:rPr>
          <w:color w:val="000000"/>
          <w:lang w:val="it-IT"/>
        </w:rPr>
        <w:t xml:space="preserve">. In </w:t>
      </w:r>
      <w:r>
        <w:rPr>
          <w:i/>
          <w:color w:val="000000"/>
          <w:lang w:val="it-IT"/>
        </w:rPr>
        <w:t>Annali di italianistica</w:t>
      </w:r>
      <w:r>
        <w:rPr>
          <w:color w:val="000000"/>
          <w:lang w:val="it-IT"/>
        </w:rPr>
        <w:t>, Fall 2000.*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Ulla Musarra-Schroeder. </w:t>
      </w:r>
      <w:r>
        <w:rPr>
          <w:i/>
          <w:color w:val="000000"/>
          <w:lang w:val="it-IT"/>
        </w:rPr>
        <w:t>Il labirinto e la rete</w:t>
      </w:r>
      <w:r>
        <w:rPr>
          <w:color w:val="000000"/>
          <w:lang w:val="it-IT"/>
        </w:rPr>
        <w:t xml:space="preserve">. In </w:t>
      </w:r>
      <w:r>
        <w:rPr>
          <w:i/>
          <w:color w:val="000000"/>
          <w:lang w:val="it-IT"/>
        </w:rPr>
        <w:t>Rivista di studi Italiani</w:t>
      </w:r>
      <w:r>
        <w:rPr>
          <w:color w:val="000000"/>
          <w:lang w:val="it-IT"/>
        </w:rPr>
        <w:t>, Winter-Spring 2000.*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</w:rPr>
        <w:t xml:space="preserve">Joseph </w:t>
      </w:r>
      <w:proofErr w:type="spellStart"/>
      <w:r>
        <w:rPr>
          <w:color w:val="000000"/>
        </w:rPr>
        <w:t>Francese</w:t>
      </w:r>
      <w:proofErr w:type="spellEnd"/>
      <w:r>
        <w:rPr>
          <w:color w:val="000000"/>
        </w:rPr>
        <w:t xml:space="preserve">. </w:t>
      </w:r>
      <w:proofErr w:type="gramStart"/>
      <w:r>
        <w:rPr>
          <w:i/>
          <w:color w:val="000000"/>
        </w:rPr>
        <w:t>Narrating Postmodern Time and Space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it-IT"/>
        </w:rPr>
        <w:t xml:space="preserve">In </w:t>
      </w:r>
      <w:r>
        <w:rPr>
          <w:i/>
          <w:color w:val="000000"/>
          <w:lang w:val="it-IT"/>
        </w:rPr>
        <w:t>Italica</w:t>
      </w:r>
      <w:r>
        <w:rPr>
          <w:color w:val="000000"/>
          <w:lang w:val="it-IT"/>
        </w:rPr>
        <w:t>, Spring 2000.*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Franco Zangrilli. </w:t>
      </w:r>
      <w:r>
        <w:rPr>
          <w:i/>
          <w:color w:val="000000"/>
          <w:lang w:val="it-IT"/>
        </w:rPr>
        <w:t>Il fior del fico d'India</w:t>
      </w:r>
      <w:r>
        <w:rPr>
          <w:color w:val="000000"/>
          <w:lang w:val="it-IT"/>
        </w:rPr>
        <w:t xml:space="preserve">. In </w:t>
      </w:r>
      <w:r>
        <w:rPr>
          <w:i/>
          <w:color w:val="000000"/>
          <w:lang w:val="it-IT"/>
        </w:rPr>
        <w:t>Rivista di studi italiani</w:t>
      </w:r>
      <w:r>
        <w:rPr>
          <w:color w:val="000000"/>
          <w:lang w:val="it-IT"/>
        </w:rPr>
        <w:t>, Fall 1999.*</w:t>
      </w:r>
    </w:p>
    <w:p w:rsidR="009F037F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  <w:lang w:val="it-IT"/>
        </w:rPr>
        <w:t xml:space="preserve">Paola Blelloch-Rosetta d'Angelo. </w:t>
      </w:r>
      <w:r>
        <w:rPr>
          <w:i/>
          <w:color w:val="000000"/>
          <w:lang w:val="it-IT"/>
        </w:rPr>
        <w:t xml:space="preserve">Eccoci. </w:t>
      </w:r>
      <w:proofErr w:type="gramStart"/>
      <w:r>
        <w:rPr>
          <w:i/>
          <w:color w:val="000000"/>
        </w:rPr>
        <w:t>Beginning Italian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In </w:t>
      </w:r>
      <w:r>
        <w:rPr>
          <w:i/>
          <w:color w:val="000000"/>
        </w:rPr>
        <w:t>Italian Quarterly</w:t>
      </w:r>
      <w:r>
        <w:rPr>
          <w:color w:val="000000"/>
        </w:rPr>
        <w:t>, Spring 1999.*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proofErr w:type="gramStart"/>
      <w:r>
        <w:rPr>
          <w:color w:val="000000"/>
        </w:rPr>
        <w:t>Bruce Merry.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 xml:space="preserve">Dacia </w:t>
      </w:r>
      <w:proofErr w:type="spellStart"/>
      <w:r>
        <w:rPr>
          <w:i/>
          <w:color w:val="000000"/>
        </w:rPr>
        <w:t>Maraini</w:t>
      </w:r>
      <w:proofErr w:type="spellEnd"/>
      <w:r>
        <w:rPr>
          <w:i/>
          <w:color w:val="000000"/>
        </w:rPr>
        <w:t xml:space="preserve"> and the Written Dream of Women in Italian Literature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In </w:t>
      </w:r>
      <w:proofErr w:type="spellStart"/>
      <w:r>
        <w:rPr>
          <w:i/>
          <w:color w:val="000000"/>
        </w:rPr>
        <w:t>Rivista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Studi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Italiani</w:t>
      </w:r>
      <w:proofErr w:type="spellEnd"/>
      <w:r>
        <w:rPr>
          <w:color w:val="000000"/>
        </w:rPr>
        <w:t>, Fall 1998.*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</w:t>
      </w:r>
    </w:p>
    <w:p w:rsidR="009F037F" w:rsidRDefault="009F037F" w:rsidP="009F037F">
      <w:pPr>
        <w:rPr>
          <w:color w:val="000000"/>
        </w:rPr>
      </w:pPr>
      <w:proofErr w:type="gramStart"/>
      <w:r>
        <w:rPr>
          <w:color w:val="000000"/>
        </w:rPr>
        <w:t>Bruce Merry.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 xml:space="preserve">Dacia </w:t>
      </w:r>
      <w:proofErr w:type="spellStart"/>
      <w:r>
        <w:rPr>
          <w:i/>
          <w:color w:val="000000"/>
        </w:rPr>
        <w:t>Maraini</w:t>
      </w:r>
      <w:proofErr w:type="spellEnd"/>
      <w:r>
        <w:rPr>
          <w:i/>
          <w:color w:val="000000"/>
        </w:rPr>
        <w:t xml:space="preserve"> and the Written Dream of Women in Italian Literature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In </w:t>
      </w:r>
      <w:r>
        <w:rPr>
          <w:i/>
          <w:color w:val="000000"/>
        </w:rPr>
        <w:t>Italian Quarterly</w:t>
      </w:r>
      <w:r>
        <w:rPr>
          <w:color w:val="000000"/>
        </w:rPr>
        <w:t>, Winter-Spring 1997-98.*</w:t>
      </w:r>
      <w:proofErr w:type="gramEnd"/>
      <w:r>
        <w:rPr>
          <w:color w:val="000000"/>
        </w:rPr>
        <w:t xml:space="preserve">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proofErr w:type="gramStart"/>
      <w:r>
        <w:rPr>
          <w:color w:val="000000"/>
        </w:rPr>
        <w:t>Wiley Feinstein.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Humility's Deceit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In </w:t>
      </w:r>
      <w:proofErr w:type="spellStart"/>
      <w:r>
        <w:rPr>
          <w:i/>
          <w:color w:val="000000"/>
        </w:rPr>
        <w:t>Rivista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studi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italiani</w:t>
      </w:r>
      <w:proofErr w:type="spellEnd"/>
      <w:r>
        <w:rPr>
          <w:color w:val="000000"/>
        </w:rPr>
        <w:t>, Fall 1997.*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>V.  Service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V. A.  </w:t>
      </w:r>
      <w:proofErr w:type="gramStart"/>
      <w:r>
        <w:rPr>
          <w:b/>
          <w:color w:val="000000"/>
        </w:rPr>
        <w:t>1  To</w:t>
      </w:r>
      <w:proofErr w:type="gramEnd"/>
      <w:r>
        <w:rPr>
          <w:b/>
          <w:color w:val="000000"/>
        </w:rPr>
        <w:t xml:space="preserve"> The Department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Chair of the Modern Languages Department (2004-)</w:t>
      </w:r>
    </w:p>
    <w:p w:rsidR="009F037F" w:rsidRDefault="009F037F" w:rsidP="009F037F">
      <w:pPr>
        <w:ind w:left="360"/>
        <w:rPr>
          <w:color w:val="000000"/>
        </w:rPr>
      </w:pPr>
    </w:p>
    <w:p w:rsidR="009F037F" w:rsidRDefault="009F037F" w:rsidP="009F037F">
      <w:pPr>
        <w:ind w:left="360"/>
        <w:rPr>
          <w:b/>
          <w:color w:val="000000"/>
        </w:rPr>
      </w:pPr>
      <w:r>
        <w:rPr>
          <w:b/>
          <w:color w:val="000000"/>
        </w:rPr>
        <w:t>The department chair has the following responsibilities: (as reflected in the departmental By-Laws)</w:t>
      </w:r>
    </w:p>
    <w:p w:rsidR="009F037F" w:rsidRDefault="009F037F" w:rsidP="009F037F">
      <w:pPr>
        <w:ind w:left="360"/>
        <w:rPr>
          <w:b/>
          <w:color w:val="000000"/>
        </w:rPr>
      </w:pP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Set a professional example for faculty members. </w:t>
      </w:r>
      <w:r>
        <w:rPr>
          <w:color w:val="000000"/>
        </w:rPr>
        <w:pgNum/>
      </w:r>
      <w:r>
        <w:rPr>
          <w:color w:val="000000"/>
        </w:rPr>
        <w:t xml:space="preserve">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Ensure that faculty evaluations are conducted fairly, in accordance with the policies and procedures of the College.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Review with each tenure-track faculty member that member’s performance at least once a year.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Supervise the review of teaching and performance of adjuncts and instructors at least once a year.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Assist with the continuing development of departmental faculty through the promotion of grants writing, attendance at professional meetings, research, publication and other scholarly activities.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Recommend, in consultation with the permanent faculty, recruitment needs to the Dean.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Attend to faculty and student problems.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Conduct regular departmental meetings.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Act as liaison with other departments and administrators.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Propose to the administration changes in the curriculum and degree requirements after approval by permanent faculty.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Ensure coordination of curricula within the department and with other departments and schools in the college.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Oversee class offerings and class schedules.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Coordinate the department’s role with recruitment, open houses, registration, </w:t>
      </w:r>
      <w:proofErr w:type="gramStart"/>
      <w:r>
        <w:rPr>
          <w:color w:val="000000"/>
        </w:rPr>
        <w:t>placement</w:t>
      </w:r>
      <w:proofErr w:type="gramEnd"/>
      <w:r>
        <w:rPr>
          <w:color w:val="000000"/>
        </w:rPr>
        <w:t xml:space="preserve"> testing and orientation activities.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Assign student advisees to faculty advisors in consultation with permanent faculty.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Teach on a reduced basis as approved by Dean.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Prepare, submit, and manage yearly budgets and budget reports.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Supervise all routine office functions, including the supervision of office staff. </w:t>
      </w:r>
      <w:r>
        <w:rPr>
          <w:color w:val="000000"/>
        </w:rPr>
        <w:pgNum/>
      </w:r>
      <w:r>
        <w:rPr>
          <w:color w:val="000000"/>
        </w:rPr>
        <w:t xml:space="preserve">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Oversee the quality of all undergraduate and graduate programs in the department.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Oversee external accreditation activities (study abroad, courses taken by students in other colleges).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Oversee programs abroad (summer, semester, inter-semester)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Be responsible for other leadership duties as required by the department or as assigned by the Dean.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Respond to requests for information from the public. </w:t>
      </w:r>
      <w:r>
        <w:rPr>
          <w:color w:val="000000"/>
        </w:rPr>
        <w:pgNum/>
      </w:r>
      <w:r>
        <w:rPr>
          <w:color w:val="000000"/>
        </w:rPr>
        <w:t xml:space="preserve"> 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Supervise the maintenance of accurate departmental databases including student information and grades, alumni records, faculty grade distribution and matriculation statistics.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Monitor and enforce the admission, retention and graduation standards for all undergraduate students and departmental majors.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pStyle w:val="Heading2"/>
      </w:pPr>
      <w:r>
        <w:t xml:space="preserve">V. A. </w:t>
      </w:r>
      <w:proofErr w:type="gramStart"/>
      <w:r>
        <w:t>2  Other</w:t>
      </w:r>
      <w:proofErr w:type="gramEnd"/>
      <w:r>
        <w:t xml:space="preserve"> Service to the Department </w:t>
      </w:r>
    </w:p>
    <w:p w:rsidR="009F037F" w:rsidRDefault="009F037F" w:rsidP="009F037F"/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Executive Committee (Chair 2001 - 2004)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Curriculum Committee (Chair 1995 – 2002)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Modern Languages Observation Committee (2000 - );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Personnel, Reappointment and Tenure Committee (Chair 2001-2003)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Transformation of Minors Ad Hoc Committee (2002 - 2004)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Italian Section Coordinator (2000 </w:t>
      </w:r>
      <w:proofErr w:type="gramStart"/>
      <w:r>
        <w:rPr>
          <w:color w:val="000000"/>
        </w:rPr>
        <w:t>-)</w:t>
      </w:r>
      <w:proofErr w:type="gramEnd"/>
      <w:r>
        <w:rPr>
          <w:color w:val="000000"/>
        </w:rPr>
        <w:t xml:space="preserve"> in charge of curricular development,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assessment</w:t>
      </w:r>
      <w:proofErr w:type="gramEnd"/>
      <w:r>
        <w:rPr>
          <w:color w:val="000000"/>
        </w:rPr>
        <w:t xml:space="preserve">, test development, language laboratory, web page.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Coordinator of Summer Program in Italy and of full/part time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instructors</w:t>
      </w:r>
      <w:proofErr w:type="gramEnd"/>
      <w:r>
        <w:rPr>
          <w:color w:val="000000"/>
        </w:rPr>
        <w:t xml:space="preserve">.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Developer and coordinator of the Weekly Italian Conversation Hour (Tutoring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Lab).</w:t>
      </w:r>
      <w:proofErr w:type="gramEnd"/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Prepared a German program Report and made recommendations to the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Dean (2003)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Researched and assessed Software in French, Italian, German, Russian,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Chinese and Latin.</w:t>
      </w:r>
      <w:proofErr w:type="gramEnd"/>
      <w:r>
        <w:rPr>
          <w:color w:val="000000"/>
        </w:rPr>
        <w:t xml:space="preserve"> Made recommendations for purchase of software for 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MLD Language Laboratory (1997 - 1998).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Organized and directed the TCNJ Summer Program in Italy and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developed</w:t>
      </w:r>
      <w:proofErr w:type="gramEnd"/>
      <w:r>
        <w:rPr>
          <w:color w:val="000000"/>
        </w:rPr>
        <w:t xml:space="preserve"> related courses on Italian Culture and Civilization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(1996-1997-1998-1999-2002).</w:t>
      </w:r>
      <w:proofErr w:type="gramEnd"/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 Organized and led cultural trips to Italy open to students, faculty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staff (1993-1995).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 Organized concerts, art presentations, movie evenings, lectures (1995-to </w:t>
      </w:r>
    </w:p>
    <w:p w:rsidR="009F037F" w:rsidRDefault="009F037F" w:rsidP="009F037F">
      <w:pPr>
        <w:rPr>
          <w:b/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present</w:t>
      </w:r>
      <w:proofErr w:type="gramEnd"/>
      <w:r>
        <w:rPr>
          <w:color w:val="000000"/>
        </w:rPr>
        <w:t>).</w:t>
      </w:r>
    </w:p>
    <w:p w:rsidR="009F037F" w:rsidRDefault="009F037F" w:rsidP="009F037F"/>
    <w:p w:rsidR="009F037F" w:rsidRDefault="009F037F" w:rsidP="009F037F">
      <w:pPr>
        <w:pStyle w:val="Heading2"/>
      </w:pPr>
    </w:p>
    <w:p w:rsidR="009F037F" w:rsidRDefault="009F037F" w:rsidP="009F037F">
      <w:pPr>
        <w:pStyle w:val="Heading2"/>
      </w:pPr>
      <w:r>
        <w:t>V. B. 1 Other Service to the College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International Education Program Council (Chair 2004 -2007)</w:t>
      </w:r>
    </w:p>
    <w:p w:rsidR="009F037F" w:rsidRDefault="009F037F" w:rsidP="009F037F">
      <w:pPr>
        <w:ind w:left="720"/>
        <w:rPr>
          <w:color w:val="000000"/>
        </w:rPr>
      </w:pPr>
      <w:r>
        <w:rPr>
          <w:color w:val="000000"/>
        </w:rPr>
        <w:t>Initiatives sponsored by the IEPC: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Development of a Strategic Plan for Undergraduate and Graduate International Education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Recommendation of a new budget model for International Education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Selection of strategic geographic locations for international exchange partnerships in Africa, Asia, and South America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 xml:space="preserve">Development of new direct partnerships for Study Abroad (KCP – Kansai </w:t>
      </w:r>
      <w:proofErr w:type="spellStart"/>
      <w:r>
        <w:rPr>
          <w:color w:val="000000"/>
        </w:rPr>
        <w:t>Gaidai</w:t>
      </w:r>
      <w:proofErr w:type="spellEnd"/>
      <w:r>
        <w:rPr>
          <w:color w:val="000000"/>
        </w:rPr>
        <w:t xml:space="preserve"> – ISA – FIE)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Development of Safety and Emergency Guidelines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t>Development of a Faculty Advising Structure for Study Abroad &amp; Global Student Teaching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t>Development of a TCNJ Study Abroad Site Visit Evaluation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Development of a Campus International Literacy Survey</w:t>
      </w:r>
    </w:p>
    <w:p w:rsidR="009F037F" w:rsidRDefault="009F037F" w:rsidP="009F037F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Dissemination of information of IEPC initiatives</w:t>
      </w:r>
    </w:p>
    <w:p w:rsidR="009F037F" w:rsidRDefault="009F037F" w:rsidP="009F037F">
      <w:pPr>
        <w:ind w:left="1080"/>
        <w:rPr>
          <w:color w:val="000000"/>
        </w:rPr>
      </w:pP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International Education Advisory Council (Chair 2000-2004)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International Studies Core Committee (2003-2006)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Faculty Senate (2001-2004)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Library and Media Technology Committee (Chair 1996-1997)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Information Technology Committee (vice-chair1998-1999)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International Studies Committee (1998-1999)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Open Option Committee (1997-1998)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College Fulbright Committee (1998)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Library Renovation Committee (1999-2000);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Thesis Advisor (International Studies Major - 2002)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Taught Athens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New York (1996 – 2000)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Taught Open Option Seminars (p1996 – 1997 – 1998)</w:t>
      </w:r>
    </w:p>
    <w:p w:rsidR="009F037F" w:rsidRDefault="009F037F" w:rsidP="009F037F">
      <w:pPr>
        <w:ind w:left="360"/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Taught in the Honors Program (2001 – 2002 – 2003 - 2004)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In the process of developing a European Studies Major (2005 - 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Participated in the Gender, Nation and Democracy interdisciplinary course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(2003)</w:t>
      </w:r>
    </w:p>
    <w:p w:rsidR="009F037F" w:rsidRDefault="009F037F" w:rsidP="009F037F">
      <w:pPr>
        <w:ind w:left="360"/>
        <w:rPr>
          <w:color w:val="000000"/>
        </w:rPr>
      </w:pP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V. C. </w:t>
      </w:r>
      <w:r>
        <w:rPr>
          <w:color w:val="000000"/>
        </w:rPr>
        <w:t xml:space="preserve">    </w:t>
      </w:r>
      <w:r>
        <w:rPr>
          <w:b/>
          <w:color w:val="000000"/>
        </w:rPr>
        <w:t>To the Profession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V. C. </w:t>
      </w:r>
      <w:proofErr w:type="gramStart"/>
      <w:r>
        <w:rPr>
          <w:b/>
          <w:color w:val="000000"/>
        </w:rPr>
        <w:t>1  Service</w:t>
      </w:r>
      <w:proofErr w:type="gramEnd"/>
      <w:r>
        <w:rPr>
          <w:b/>
          <w:color w:val="000000"/>
        </w:rPr>
        <w:t xml:space="preserve"> as Consultant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rPr>
          <w:i/>
          <w:color w:val="000000"/>
        </w:rPr>
      </w:pPr>
      <w:r>
        <w:rPr>
          <w:color w:val="000000"/>
        </w:rPr>
        <w:t xml:space="preserve">*            Book reviewer for </w:t>
      </w:r>
      <w:r>
        <w:rPr>
          <w:i/>
          <w:color w:val="000000"/>
        </w:rPr>
        <w:t xml:space="preserve">Italian Quarterly, </w:t>
      </w:r>
      <w:proofErr w:type="spellStart"/>
      <w:r>
        <w:rPr>
          <w:i/>
          <w:color w:val="000000"/>
        </w:rPr>
        <w:t>Italica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color w:val="000000"/>
        </w:rPr>
        <w:t>Annali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d’italianistica</w:t>
      </w:r>
      <w:proofErr w:type="spellEnd"/>
      <w:r>
        <w:rPr>
          <w:color w:val="000000"/>
        </w:rPr>
        <w:t xml:space="preserve"> and </w:t>
      </w:r>
      <w:r>
        <w:rPr>
          <w:i/>
          <w:color w:val="000000"/>
        </w:rPr>
        <w:t xml:space="preserve">Forum </w:t>
      </w:r>
    </w:p>
    <w:p w:rsidR="009F037F" w:rsidRDefault="009F037F" w:rsidP="009F037F">
      <w:pPr>
        <w:rPr>
          <w:color w:val="000000"/>
        </w:rPr>
      </w:pPr>
      <w:r>
        <w:rPr>
          <w:i/>
          <w:color w:val="000000"/>
        </w:rPr>
        <w:t xml:space="preserve">               </w:t>
      </w:r>
      <w:proofErr w:type="spellStart"/>
      <w:proofErr w:type="gramStart"/>
      <w:r>
        <w:rPr>
          <w:i/>
          <w:color w:val="000000"/>
        </w:rPr>
        <w:t>Italicum</w:t>
      </w:r>
      <w:proofErr w:type="spellEnd"/>
      <w:r>
        <w:rPr>
          <w:color w:val="000000"/>
        </w:rPr>
        <w:t>,</w:t>
      </w:r>
      <w:proofErr w:type="gramEnd"/>
      <w:r>
        <w:rPr>
          <w:color w:val="000000"/>
        </w:rPr>
        <w:t xml:space="preserve"> and</w:t>
      </w:r>
      <w:r>
        <w:rPr>
          <w:i/>
          <w:color w:val="000000"/>
        </w:rPr>
        <w:t xml:space="preserve"> Italian Culture</w:t>
      </w:r>
      <w:r>
        <w:rPr>
          <w:color w:val="000000"/>
        </w:rPr>
        <w:t>.</w:t>
      </w:r>
    </w:p>
    <w:p w:rsidR="009F037F" w:rsidRDefault="009F037F" w:rsidP="009F037F">
      <w:pPr>
        <w:rPr>
          <w:color w:val="000000"/>
        </w:rPr>
      </w:pPr>
    </w:p>
    <w:p w:rsidR="009F037F" w:rsidRPr="0002084E" w:rsidRDefault="009F037F" w:rsidP="009F037F">
      <w:pPr>
        <w:rPr>
          <w:i/>
          <w:color w:val="000000"/>
          <w:lang w:val="it-IT"/>
        </w:rPr>
      </w:pPr>
      <w:r>
        <w:rPr>
          <w:color w:val="000000"/>
        </w:rPr>
        <w:t xml:space="preserve">*            Book reviewer for Italian textbooks:  </w:t>
      </w:r>
      <w:proofErr w:type="spellStart"/>
      <w:r>
        <w:rPr>
          <w:i/>
          <w:color w:val="000000"/>
        </w:rPr>
        <w:t>Parliamo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Italiano</w:t>
      </w:r>
      <w:proofErr w:type="spellEnd"/>
      <w:r>
        <w:rPr>
          <w:i/>
          <w:color w:val="000000"/>
        </w:rPr>
        <w:t xml:space="preserve">. </w:t>
      </w:r>
      <w:r w:rsidRPr="0002084E">
        <w:rPr>
          <w:color w:val="000000"/>
          <w:lang w:val="it-IT"/>
        </w:rPr>
        <w:t>Branciforte-O’Connor</w:t>
      </w:r>
      <w:r w:rsidRPr="0002084E">
        <w:rPr>
          <w:i/>
          <w:color w:val="000000"/>
          <w:lang w:val="it-IT"/>
        </w:rPr>
        <w:t xml:space="preserve"> </w:t>
      </w:r>
    </w:p>
    <w:p w:rsidR="009F037F" w:rsidRPr="0002084E" w:rsidRDefault="009F037F" w:rsidP="009F037F">
      <w:pPr>
        <w:rPr>
          <w:color w:val="000000"/>
          <w:lang w:val="it-IT"/>
        </w:rPr>
      </w:pPr>
      <w:r w:rsidRPr="0002084E">
        <w:rPr>
          <w:i/>
          <w:color w:val="000000"/>
          <w:lang w:val="it-IT"/>
        </w:rPr>
        <w:t xml:space="preserve">              </w:t>
      </w:r>
      <w:r w:rsidRPr="0002084E">
        <w:rPr>
          <w:color w:val="000000"/>
          <w:lang w:val="it-IT"/>
        </w:rPr>
        <w:t xml:space="preserve">(2003), </w:t>
      </w:r>
      <w:r w:rsidRPr="0002084E">
        <w:rPr>
          <w:i/>
          <w:color w:val="000000"/>
          <w:lang w:val="it-IT"/>
        </w:rPr>
        <w:t>Eccoci</w:t>
      </w:r>
      <w:r w:rsidRPr="0002084E">
        <w:rPr>
          <w:color w:val="000000"/>
          <w:lang w:val="it-IT"/>
        </w:rPr>
        <w:t>. Blelloch- D'Angelo (1998).</w:t>
      </w:r>
    </w:p>
    <w:p w:rsidR="009F037F" w:rsidRPr="0002084E" w:rsidRDefault="009F037F" w:rsidP="009F037F">
      <w:pPr>
        <w:ind w:left="360"/>
        <w:rPr>
          <w:color w:val="000000"/>
          <w:lang w:val="it-IT"/>
        </w:rPr>
      </w:pPr>
    </w:p>
    <w:p w:rsidR="009F037F" w:rsidRPr="0002084E" w:rsidRDefault="009F037F" w:rsidP="009F037F">
      <w:pPr>
        <w:rPr>
          <w:i/>
          <w:color w:val="000000"/>
          <w:lang w:val="it-IT"/>
        </w:rPr>
      </w:pPr>
      <w:r w:rsidRPr="0002084E">
        <w:rPr>
          <w:color w:val="000000"/>
          <w:lang w:val="it-IT"/>
        </w:rPr>
        <w:t xml:space="preserve">*             Edited  </w:t>
      </w:r>
      <w:r w:rsidRPr="0002084E">
        <w:rPr>
          <w:i/>
          <w:color w:val="000000"/>
          <w:lang w:val="it-IT"/>
        </w:rPr>
        <w:t>L’arte di comunicare</w:t>
      </w:r>
      <w:r w:rsidRPr="0002084E">
        <w:rPr>
          <w:color w:val="000000"/>
          <w:lang w:val="it-IT"/>
        </w:rPr>
        <w:t>. Blelloch-D'Angelo (1993)</w:t>
      </w:r>
    </w:p>
    <w:p w:rsidR="009F037F" w:rsidRPr="0002084E" w:rsidRDefault="009F037F" w:rsidP="009F037F">
      <w:pPr>
        <w:rPr>
          <w:color w:val="000000"/>
          <w:lang w:val="it-IT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Reviewer for research projects in Italian literature: CUNY.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Secretary of the Women Studies Caucus of the American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Association of Italian Studies (1995-97)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>*             Member of the WSC-AAIS Grievance Committee (1998 to present)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Organized and chaired several panels at the NEMLA, AAIS and     </w:t>
      </w: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               AATI Conferences (1996 to present).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Judge in the literary award </w:t>
      </w:r>
      <w:proofErr w:type="spellStart"/>
      <w:proofErr w:type="gramStart"/>
      <w:r>
        <w:rPr>
          <w:color w:val="000000"/>
        </w:rPr>
        <w:t>Ex&amp;</w:t>
      </w:r>
      <w:proofErr w:type="gramEnd"/>
      <w:r>
        <w:rPr>
          <w:color w:val="000000"/>
        </w:rPr>
        <w:t>tra</w:t>
      </w:r>
      <w:proofErr w:type="spellEnd"/>
      <w:r>
        <w:rPr>
          <w:color w:val="000000"/>
        </w:rPr>
        <w:t>, Mantua, Italy (2003).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  <w:r>
        <w:rPr>
          <w:color w:val="000000"/>
        </w:rPr>
        <w:t xml:space="preserve">*             Organized and led several authors and books presentations in Italy (2003)                             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rPr>
          <w:b/>
          <w:color w:val="000000"/>
        </w:rPr>
      </w:pPr>
      <w:r>
        <w:rPr>
          <w:b/>
          <w:color w:val="000000"/>
        </w:rPr>
        <w:t xml:space="preserve">V. C. </w:t>
      </w:r>
      <w:proofErr w:type="gramStart"/>
      <w:r>
        <w:rPr>
          <w:b/>
          <w:color w:val="000000"/>
        </w:rPr>
        <w:t>2  Memberships</w:t>
      </w:r>
      <w:proofErr w:type="gramEnd"/>
      <w:r>
        <w:rPr>
          <w:b/>
          <w:color w:val="000000"/>
        </w:rPr>
        <w:t xml:space="preserve"> in Professional Organizations</w:t>
      </w:r>
    </w:p>
    <w:p w:rsidR="00C57773" w:rsidRDefault="00C57773" w:rsidP="00C57773">
      <w:pPr>
        <w:rPr>
          <w:color w:val="000000"/>
        </w:rPr>
      </w:pPr>
    </w:p>
    <w:p w:rsidR="009F037F" w:rsidRDefault="00C57773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 </w:t>
      </w:r>
      <w:r w:rsidR="009F037F">
        <w:rPr>
          <w:color w:val="000000"/>
        </w:rPr>
        <w:t>NAFSA (2006 -</w:t>
      </w:r>
      <w:r>
        <w:rPr>
          <w:color w:val="000000"/>
        </w:rPr>
        <w:t xml:space="preserve"> 2007</w:t>
      </w:r>
      <w:r w:rsidR="009F037F">
        <w:rPr>
          <w:color w:val="000000"/>
        </w:rPr>
        <w:t>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 MLA  (1994 - ) Modern Language Association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 AAIS (1994 - ) American Association of Italian Studies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 NEMLA (1994 - ) Northeast Modern Language Association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 ACTFL (2004 -) American Council of the Teaching of Foreign Languages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pStyle w:val="Heading2"/>
      </w:pPr>
      <w:r>
        <w:t xml:space="preserve">V. C. </w:t>
      </w:r>
      <w:proofErr w:type="gramStart"/>
      <w:r>
        <w:t>3  Service</w:t>
      </w:r>
      <w:proofErr w:type="gramEnd"/>
      <w:r>
        <w:t xml:space="preserve"> in Professional Organization</w:t>
      </w:r>
    </w:p>
    <w:p w:rsidR="009F037F" w:rsidRDefault="009F037F" w:rsidP="009F037F">
      <w:pPr>
        <w:rPr>
          <w:color w:val="000000"/>
        </w:rPr>
      </w:pPr>
    </w:p>
    <w:p w:rsidR="00C57773" w:rsidRDefault="00C57773" w:rsidP="009F037F">
      <w:pPr>
        <w:numPr>
          <w:ilvl w:val="0"/>
          <w:numId w:val="7"/>
        </w:numPr>
        <w:rPr>
          <w:color w:val="000000"/>
        </w:rPr>
      </w:pPr>
      <w:proofErr w:type="spellStart"/>
      <w:r>
        <w:rPr>
          <w:color w:val="000000"/>
        </w:rPr>
        <w:t>NeMLA</w:t>
      </w:r>
      <w:proofErr w:type="spellEnd"/>
      <w:r>
        <w:rPr>
          <w:color w:val="000000"/>
        </w:rPr>
        <w:t xml:space="preserve"> President (2010-2011)</w:t>
      </w:r>
    </w:p>
    <w:p w:rsidR="00C57773" w:rsidRDefault="00C57773" w:rsidP="009F037F">
      <w:pPr>
        <w:numPr>
          <w:ilvl w:val="0"/>
          <w:numId w:val="7"/>
        </w:numPr>
        <w:rPr>
          <w:color w:val="000000"/>
        </w:rPr>
      </w:pPr>
      <w:proofErr w:type="spellStart"/>
      <w:r>
        <w:rPr>
          <w:color w:val="000000"/>
        </w:rPr>
        <w:t>NeMLA</w:t>
      </w:r>
      <w:proofErr w:type="spellEnd"/>
      <w:r>
        <w:rPr>
          <w:color w:val="000000"/>
        </w:rPr>
        <w:t xml:space="preserve"> First Vice-President (2009-2010)</w:t>
      </w:r>
    </w:p>
    <w:p w:rsidR="00C57773" w:rsidRDefault="00C57773" w:rsidP="009F037F">
      <w:pPr>
        <w:numPr>
          <w:ilvl w:val="0"/>
          <w:numId w:val="7"/>
        </w:numPr>
        <w:rPr>
          <w:color w:val="000000"/>
        </w:rPr>
      </w:pPr>
      <w:proofErr w:type="spellStart"/>
      <w:r>
        <w:rPr>
          <w:color w:val="000000"/>
        </w:rPr>
        <w:t>NeMLA</w:t>
      </w:r>
      <w:proofErr w:type="spellEnd"/>
      <w:r>
        <w:rPr>
          <w:color w:val="000000"/>
        </w:rPr>
        <w:t xml:space="preserve"> Second Vice President (2008-2009)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Director of </w:t>
      </w:r>
      <w:proofErr w:type="spellStart"/>
      <w:r>
        <w:rPr>
          <w:color w:val="000000"/>
        </w:rPr>
        <w:t>NeMLA</w:t>
      </w:r>
      <w:proofErr w:type="spellEnd"/>
      <w:r>
        <w:rPr>
          <w:color w:val="000000"/>
        </w:rPr>
        <w:t xml:space="preserve"> (Northeast Modern Language Association) Italian Section: in charge of organizing the Italian s</w:t>
      </w:r>
      <w:r w:rsidR="00430F56">
        <w:rPr>
          <w:color w:val="000000"/>
        </w:rPr>
        <w:t>ection of the yearly conference (2005-2008)</w:t>
      </w:r>
    </w:p>
    <w:p w:rsidR="009F037F" w:rsidRDefault="00B775C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Editor in Chief </w:t>
      </w:r>
      <w:r w:rsidR="009F037F">
        <w:rPr>
          <w:color w:val="000000"/>
        </w:rPr>
        <w:t xml:space="preserve">of </w:t>
      </w:r>
      <w:proofErr w:type="spellStart"/>
      <w:r w:rsidR="009F037F">
        <w:rPr>
          <w:i/>
          <w:color w:val="000000"/>
        </w:rPr>
        <w:t>NeMLA</w:t>
      </w:r>
      <w:proofErr w:type="spellEnd"/>
      <w:r w:rsidR="009F037F">
        <w:rPr>
          <w:i/>
          <w:color w:val="000000"/>
        </w:rPr>
        <w:t xml:space="preserve"> Italian Studies</w:t>
      </w:r>
      <w:r w:rsidR="009F037F">
        <w:rPr>
          <w:color w:val="000000"/>
        </w:rPr>
        <w:t xml:space="preserve"> (refereed journal</w:t>
      </w:r>
      <w:r w:rsidR="00C57773">
        <w:rPr>
          <w:color w:val="000000"/>
        </w:rPr>
        <w:t xml:space="preserve"> (2006-</w:t>
      </w:r>
      <w:r w:rsidR="009F037F">
        <w:rPr>
          <w:color w:val="000000"/>
        </w:rPr>
        <w:t xml:space="preserve">) 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ISA Member of the Academic Advisory Board</w:t>
      </w:r>
      <w:r w:rsidR="00C57773">
        <w:rPr>
          <w:color w:val="000000"/>
        </w:rPr>
        <w:t xml:space="preserve"> (2006-)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ACTFL - OPI Certified Tester </w:t>
      </w:r>
    </w:p>
    <w:p w:rsidR="009F037F" w:rsidRDefault="009F037F" w:rsidP="009F037F">
      <w:pPr>
        <w:rPr>
          <w:color w:val="000000"/>
        </w:rPr>
      </w:pPr>
    </w:p>
    <w:p w:rsidR="009F037F" w:rsidRDefault="009F037F" w:rsidP="009F037F">
      <w:pPr>
        <w:pStyle w:val="Heading2"/>
      </w:pPr>
      <w:r>
        <w:t xml:space="preserve">V. C. 4 Languages </w:t>
      </w:r>
    </w:p>
    <w:p w:rsidR="009F037F" w:rsidRDefault="009F037F" w:rsidP="009F037F">
      <w:pPr>
        <w:rPr>
          <w:b/>
          <w:color w:val="000000"/>
        </w:rPr>
      </w:pP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Italian (fluent)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English (fluent)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German (fluent)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French (fluent)</w:t>
      </w:r>
    </w:p>
    <w:p w:rsidR="009F037F" w:rsidRDefault="009F037F" w:rsidP="009F037F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Spanish (reading and speaking knowledge)</w:t>
      </w:r>
    </w:p>
    <w:p w:rsidR="009F037F" w:rsidRPr="0002084E" w:rsidRDefault="009F037F" w:rsidP="009F037F">
      <w:pPr>
        <w:rPr>
          <w:color w:val="000000"/>
          <w:lang w:val="de-DE"/>
        </w:rPr>
      </w:pPr>
    </w:p>
    <w:p w:rsidR="009F037F" w:rsidRDefault="009F037F"/>
    <w:sectPr w:rsidR="009F037F" w:rsidSect="009F03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00000004"/>
    <w:multiLevelType w:val="singleLevel"/>
    <w:tmpl w:val="00000000"/>
    <w:lvl w:ilvl="0">
      <w:start w:val="5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13040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6"/>
    <w:multiLevelType w:val="singleLevel"/>
    <w:tmpl w:val="0013040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5AE02E5"/>
    <w:multiLevelType w:val="hybridMultilevel"/>
    <w:tmpl w:val="364E9638"/>
    <w:lvl w:ilvl="0" w:tplc="2ACE6F24">
      <w:start w:val="1"/>
      <w:numFmt w:val="bullet"/>
      <w:lvlText w:val=""/>
      <w:lvlJc w:val="left"/>
      <w:pPr>
        <w:ind w:left="1320" w:hanging="9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90C4E"/>
    <w:multiLevelType w:val="hybridMultilevel"/>
    <w:tmpl w:val="66928494"/>
    <w:lvl w:ilvl="0" w:tplc="26BEBC4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9C8B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040B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0B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D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D8A1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8C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4A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68E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6A12BB"/>
    <w:multiLevelType w:val="hybridMultilevel"/>
    <w:tmpl w:val="3B106648"/>
    <w:lvl w:ilvl="0" w:tplc="E73221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3130F"/>
    <w:multiLevelType w:val="hybridMultilevel"/>
    <w:tmpl w:val="C2BE972A"/>
    <w:lvl w:ilvl="0" w:tplc="22C67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8E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CF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029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6C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0BE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E8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AA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6A1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720C5"/>
    <w:multiLevelType w:val="hybridMultilevel"/>
    <w:tmpl w:val="FCFE4FF0"/>
    <w:lvl w:ilvl="0" w:tplc="367EF73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F2325F"/>
    <w:multiLevelType w:val="hybridMultilevel"/>
    <w:tmpl w:val="3AD8D3F8"/>
    <w:lvl w:ilvl="0" w:tplc="3DDA50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456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0F3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E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EB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2E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09B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69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62B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01E1F"/>
    <w:multiLevelType w:val="hybridMultilevel"/>
    <w:tmpl w:val="A928E20C"/>
    <w:lvl w:ilvl="0" w:tplc="6B2010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E5C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05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847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81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277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7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632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EB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12951"/>
    <w:multiLevelType w:val="hybridMultilevel"/>
    <w:tmpl w:val="5CB6049C"/>
    <w:lvl w:ilvl="0" w:tplc="DDF6A96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9A0477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57780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9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0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2244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9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E1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AF2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E552E"/>
    <w:rsid w:val="000E1B58"/>
    <w:rsid w:val="00330A56"/>
    <w:rsid w:val="00372727"/>
    <w:rsid w:val="004106E4"/>
    <w:rsid w:val="00430F56"/>
    <w:rsid w:val="00446E78"/>
    <w:rsid w:val="00451F58"/>
    <w:rsid w:val="00582F7E"/>
    <w:rsid w:val="00690FCA"/>
    <w:rsid w:val="00691EB3"/>
    <w:rsid w:val="006E7F96"/>
    <w:rsid w:val="006F5B57"/>
    <w:rsid w:val="00704C14"/>
    <w:rsid w:val="00705FC5"/>
    <w:rsid w:val="00764584"/>
    <w:rsid w:val="008201CA"/>
    <w:rsid w:val="00841CFD"/>
    <w:rsid w:val="008F7EB0"/>
    <w:rsid w:val="00932D21"/>
    <w:rsid w:val="009C2613"/>
    <w:rsid w:val="009E552E"/>
    <w:rsid w:val="009F037F"/>
    <w:rsid w:val="00A352C0"/>
    <w:rsid w:val="00A4107B"/>
    <w:rsid w:val="00A80807"/>
    <w:rsid w:val="00AA561A"/>
    <w:rsid w:val="00B775CF"/>
    <w:rsid w:val="00C57773"/>
    <w:rsid w:val="00C833BB"/>
    <w:rsid w:val="00CD09A6"/>
    <w:rsid w:val="00D11144"/>
    <w:rsid w:val="00DC52E2"/>
    <w:rsid w:val="00EB30A4"/>
    <w:rsid w:val="00EF29AA"/>
    <w:rsid w:val="00F02D35"/>
    <w:rsid w:val="00FA42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2E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E552E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673ADA"/>
    <w:pPr>
      <w:keepNext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52E"/>
    <w:rPr>
      <w:rFonts w:ascii="Times" w:eastAsia="Times New Roman" w:hAnsi="Times" w:cs="Times New Roman"/>
      <w:b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D1A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3ADA"/>
    <w:rPr>
      <w:rFonts w:ascii="Times" w:eastAsia="Times New Roman" w:hAnsi="Times" w:cs="Times New Roman"/>
      <w:b/>
      <w:color w:val="000000"/>
      <w:szCs w:val="20"/>
    </w:rPr>
  </w:style>
  <w:style w:type="paragraph" w:styleId="Footer">
    <w:name w:val="footer"/>
    <w:basedOn w:val="Normal"/>
    <w:link w:val="FooterChar"/>
    <w:rsid w:val="00673A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ADA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rsid w:val="00673ADA"/>
  </w:style>
  <w:style w:type="paragraph" w:styleId="Title">
    <w:name w:val="Title"/>
    <w:basedOn w:val="Normal"/>
    <w:link w:val="TitleChar"/>
    <w:qFormat/>
    <w:rsid w:val="00673ADA"/>
    <w:pPr>
      <w:jc w:val="center"/>
    </w:pPr>
    <w:rPr>
      <w:rFonts w:ascii="Times New Roman" w:hAnsi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73ADA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30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a@tc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4428</Words>
  <Characters>25241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Phone: 215 493 3829</vt:lpstr>
      <vt:lpstr>Simona Wright. “Introduzione,” in Gëzim Haidarj, Peligorga gitana. Nardò: Besa, </vt:lpstr>
      <vt:lpstr>    V. A. 2  Other Service to the Department </vt:lpstr>
      <vt:lpstr>    </vt:lpstr>
      <vt:lpstr>    V. B. 1 Other Service to the College</vt:lpstr>
      <vt:lpstr>    V. C. 3  Service in Professional Organization</vt:lpstr>
      <vt:lpstr>    V. C. 4 Languages </vt:lpstr>
    </vt:vector>
  </TitlesOfParts>
  <Company>The College of New Jersey</Company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cp:lastModifiedBy>TCNJ IT</cp:lastModifiedBy>
  <cp:revision>2</cp:revision>
  <dcterms:created xsi:type="dcterms:W3CDTF">2010-09-01T00:14:00Z</dcterms:created>
  <dcterms:modified xsi:type="dcterms:W3CDTF">2010-09-01T00:14:00Z</dcterms:modified>
</cp:coreProperties>
</file>