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39442" w14:textId="0675EE04" w:rsidR="005F2648" w:rsidRDefault="005F2648" w:rsidP="005F2648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2735026"/>
      <w:r w:rsidRPr="00C61505">
        <w:rPr>
          <w:rFonts w:ascii="Times New Roman" w:hAnsi="Times New Roman" w:cs="Times New Roman"/>
          <w:sz w:val="28"/>
          <w:szCs w:val="28"/>
        </w:rPr>
        <w:t>SPA 10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6150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M/Th</w:t>
      </w:r>
      <w:r w:rsidR="00892FB6">
        <w:rPr>
          <w:rFonts w:ascii="Times New Roman" w:hAnsi="Times New Roman" w:cs="Times New Roman"/>
          <w:sz w:val="28"/>
          <w:szCs w:val="28"/>
        </w:rPr>
        <w:t xml:space="preserve"> </w:t>
      </w:r>
      <w:r w:rsidR="0091758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Spring 2025</w:t>
      </w:r>
      <w:r w:rsidR="00917588">
        <w:rPr>
          <w:rFonts w:ascii="Times New Roman" w:hAnsi="Times New Roman" w:cs="Times New Roman"/>
          <w:sz w:val="28"/>
          <w:szCs w:val="28"/>
        </w:rPr>
        <w:t xml:space="preserve"> </w:t>
      </w:r>
      <w:r w:rsidR="00917588" w:rsidRPr="00917588">
        <w:rPr>
          <w:rFonts w:ascii="Times New Roman" w:hAnsi="Times New Roman" w:cs="Times New Roman"/>
          <w:color w:val="auto"/>
          <w:sz w:val="22"/>
          <w:szCs w:val="22"/>
        </w:rPr>
        <w:t>(main model for 103)</w:t>
      </w:r>
      <w:r w:rsidR="00917588" w:rsidRPr="00917588">
        <w:rPr>
          <w:rFonts w:ascii="Times New Roman" w:hAnsi="Times New Roman" w:cs="Times New Roman"/>
          <w:color w:val="auto"/>
          <w:sz w:val="22"/>
          <w:szCs w:val="22"/>
        </w:rPr>
        <w:br/>
      </w:r>
    </w:p>
    <w:tbl>
      <w:tblPr>
        <w:tblpPr w:leftFromText="180" w:rightFromText="180" w:horzAnchor="margin" w:tblpY="876"/>
        <w:tblW w:w="958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8236"/>
      </w:tblGrid>
      <w:tr w:rsidR="005F2648" w:rsidRPr="00C61505" w14:paraId="64B7412A" w14:textId="77777777" w:rsidTr="008E5024">
        <w:trPr>
          <w:trHeight w:val="282"/>
        </w:trPr>
        <w:tc>
          <w:tcPr>
            <w:tcW w:w="1345" w:type="dxa"/>
            <w:vAlign w:val="center"/>
          </w:tcPr>
          <w:bookmarkEnd w:id="0"/>
          <w:p w14:paraId="7F7B94EB" w14:textId="77777777" w:rsidR="005F2648" w:rsidRPr="00C61505" w:rsidRDefault="005F2648" w:rsidP="005F2648">
            <w:pPr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C61505">
              <w:rPr>
                <w:b/>
                <w:bCs/>
              </w:rPr>
              <w:t>D</w:t>
            </w:r>
            <w:r w:rsidRPr="00C61505">
              <w:rPr>
                <w:b/>
                <w:bCs/>
                <w:spacing w:val="1"/>
              </w:rPr>
              <w:t>a</w:t>
            </w:r>
            <w:r w:rsidRPr="00C61505">
              <w:rPr>
                <w:b/>
                <w:bCs/>
              </w:rPr>
              <w:t>y</w:t>
            </w:r>
          </w:p>
        </w:tc>
        <w:tc>
          <w:tcPr>
            <w:tcW w:w="8236" w:type="dxa"/>
          </w:tcPr>
          <w:p w14:paraId="430CFF9F" w14:textId="77777777" w:rsidR="005F2648" w:rsidRPr="00C61505" w:rsidRDefault="005F2648" w:rsidP="005F2648">
            <w:pPr>
              <w:pStyle w:val="TableParagraph"/>
              <w:spacing w:line="276" w:lineRule="auto"/>
              <w:rPr>
                <w:b/>
              </w:rPr>
            </w:pPr>
            <w:r w:rsidRPr="00531C2A">
              <w:rPr>
                <w:b/>
                <w:bCs/>
              </w:rPr>
              <w:t>Classwork</w:t>
            </w:r>
          </w:p>
        </w:tc>
      </w:tr>
      <w:tr w:rsidR="005F2648" w:rsidRPr="00C61505" w14:paraId="043F94D8" w14:textId="77777777" w:rsidTr="008E5024">
        <w:trPr>
          <w:trHeight w:val="287"/>
        </w:trPr>
        <w:tc>
          <w:tcPr>
            <w:tcW w:w="1345" w:type="dxa"/>
          </w:tcPr>
          <w:p w14:paraId="654BD042" w14:textId="77777777" w:rsidR="005F2648" w:rsidRPr="00FE054B" w:rsidRDefault="005F2648" w:rsidP="005F2648">
            <w:pPr>
              <w:pStyle w:val="TableParagraph"/>
              <w:spacing w:line="276" w:lineRule="auto"/>
              <w:jc w:val="center"/>
            </w:pPr>
            <w:r>
              <w:t>27-Jan</w:t>
            </w:r>
          </w:p>
        </w:tc>
        <w:tc>
          <w:tcPr>
            <w:tcW w:w="8236" w:type="dxa"/>
          </w:tcPr>
          <w:p w14:paraId="28815250" w14:textId="77777777" w:rsidR="005F2648" w:rsidRPr="00C61505" w:rsidRDefault="005F2648" w:rsidP="005F2648">
            <w:pPr>
              <w:pStyle w:val="TableParagraph"/>
              <w:spacing w:line="276" w:lineRule="auto"/>
              <w:rPr>
                <w:lang w:val="es-ES"/>
              </w:rPr>
            </w:pPr>
            <w:r w:rsidRPr="00531C2A">
              <w:t>Review of Spanish 101/102</w:t>
            </w:r>
          </w:p>
        </w:tc>
      </w:tr>
      <w:tr w:rsidR="005F2648" w:rsidRPr="00C61505" w14:paraId="00866778" w14:textId="77777777" w:rsidTr="008E5024">
        <w:trPr>
          <w:trHeight w:val="282"/>
        </w:trPr>
        <w:tc>
          <w:tcPr>
            <w:tcW w:w="1345" w:type="dxa"/>
          </w:tcPr>
          <w:p w14:paraId="163DC46A" w14:textId="77777777" w:rsidR="005F2648" w:rsidRPr="00C61505" w:rsidRDefault="005F2648" w:rsidP="005F2648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30-Jan</w:t>
            </w:r>
          </w:p>
        </w:tc>
        <w:tc>
          <w:tcPr>
            <w:tcW w:w="8236" w:type="dxa"/>
          </w:tcPr>
          <w:p w14:paraId="5AA4D4D9" w14:textId="77777777" w:rsidR="005F2648" w:rsidRPr="000567E1" w:rsidRDefault="005F2648" w:rsidP="005F2648">
            <w:pPr>
              <w:pStyle w:val="TableParagraph"/>
              <w:spacing w:line="276" w:lineRule="auto"/>
            </w:pPr>
            <w:r w:rsidRPr="000567E1">
              <w:t xml:space="preserve">Review of Spanish 101/102 </w:t>
            </w:r>
          </w:p>
        </w:tc>
      </w:tr>
      <w:tr w:rsidR="005F2648" w:rsidRPr="00917588" w14:paraId="0CBBA167" w14:textId="77777777" w:rsidTr="008E5024">
        <w:trPr>
          <w:trHeight w:val="287"/>
        </w:trPr>
        <w:tc>
          <w:tcPr>
            <w:tcW w:w="1345" w:type="dxa"/>
          </w:tcPr>
          <w:p w14:paraId="3F3C29E1" w14:textId="77777777" w:rsidR="005F2648" w:rsidRPr="00C61505" w:rsidRDefault="005F2648" w:rsidP="005F2648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3-Feb</w:t>
            </w:r>
          </w:p>
        </w:tc>
        <w:tc>
          <w:tcPr>
            <w:tcW w:w="8236" w:type="dxa"/>
          </w:tcPr>
          <w:p w14:paraId="021F7AEE" w14:textId="77777777" w:rsidR="005F2648" w:rsidRPr="00DB4AA9" w:rsidRDefault="005F2648" w:rsidP="005F2648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8 Hablando del pasado (</w:t>
            </w:r>
            <w:proofErr w:type="spellStart"/>
            <w:r>
              <w:rPr>
                <w:lang w:val="es-ES"/>
              </w:rPr>
              <w:t>Review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from</w:t>
            </w:r>
            <w:proofErr w:type="spellEnd"/>
            <w:r>
              <w:rPr>
                <w:lang w:val="es-ES"/>
              </w:rPr>
              <w:t xml:space="preserve"> 102)</w:t>
            </w:r>
          </w:p>
        </w:tc>
      </w:tr>
      <w:tr w:rsidR="005F2648" w:rsidRPr="00917588" w14:paraId="7DB88045" w14:textId="77777777" w:rsidTr="008E5024">
        <w:trPr>
          <w:trHeight w:val="282"/>
        </w:trPr>
        <w:tc>
          <w:tcPr>
            <w:tcW w:w="1345" w:type="dxa"/>
          </w:tcPr>
          <w:p w14:paraId="152BB4F4" w14:textId="77777777" w:rsidR="005F2648" w:rsidRPr="00C61505" w:rsidRDefault="005F2648" w:rsidP="005F2648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6-Feb</w:t>
            </w:r>
          </w:p>
        </w:tc>
        <w:tc>
          <w:tcPr>
            <w:tcW w:w="8236" w:type="dxa"/>
          </w:tcPr>
          <w:p w14:paraId="48C9B884" w14:textId="77777777" w:rsidR="005F2648" w:rsidRPr="000C33AB" w:rsidRDefault="005F2648" w:rsidP="005F2648">
            <w:pPr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5F2648" w:rsidRPr="00917588" w14:paraId="766AD8E6" w14:textId="77777777" w:rsidTr="008E5024">
        <w:trPr>
          <w:trHeight w:val="282"/>
        </w:trPr>
        <w:tc>
          <w:tcPr>
            <w:tcW w:w="1345" w:type="dxa"/>
          </w:tcPr>
          <w:p w14:paraId="2A1DD732" w14:textId="77777777" w:rsidR="005F2648" w:rsidRPr="00C61505" w:rsidRDefault="005F2648" w:rsidP="005F2648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10-Feb</w:t>
            </w:r>
          </w:p>
        </w:tc>
        <w:tc>
          <w:tcPr>
            <w:tcW w:w="8236" w:type="dxa"/>
          </w:tcPr>
          <w:p w14:paraId="55D56404" w14:textId="77777777" w:rsidR="005F2648" w:rsidRPr="000C33AB" w:rsidRDefault="005F2648" w:rsidP="005F2648">
            <w:pPr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5F2648" w:rsidRPr="00917588" w14:paraId="5FD737A9" w14:textId="77777777" w:rsidTr="008E5024">
        <w:trPr>
          <w:trHeight w:val="287"/>
        </w:trPr>
        <w:tc>
          <w:tcPr>
            <w:tcW w:w="1345" w:type="dxa"/>
          </w:tcPr>
          <w:p w14:paraId="7C0FDB86" w14:textId="77777777" w:rsidR="005F2648" w:rsidRPr="00FC51F2" w:rsidRDefault="005F2648" w:rsidP="005F2648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</w:rPr>
              <w:t>13</w:t>
            </w:r>
            <w:r w:rsidRPr="00FC51F2">
              <w:rPr>
                <w:bCs/>
              </w:rPr>
              <w:t>-Feb</w:t>
            </w:r>
          </w:p>
        </w:tc>
        <w:tc>
          <w:tcPr>
            <w:tcW w:w="8236" w:type="dxa"/>
          </w:tcPr>
          <w:p w14:paraId="07659A25" w14:textId="77777777" w:rsidR="005F2648" w:rsidRPr="000C33AB" w:rsidRDefault="005F2648" w:rsidP="005F2648">
            <w:pPr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5F2648" w:rsidRPr="00917588" w14:paraId="521DFA70" w14:textId="77777777" w:rsidTr="008E5024">
        <w:trPr>
          <w:trHeight w:val="282"/>
        </w:trPr>
        <w:tc>
          <w:tcPr>
            <w:tcW w:w="1345" w:type="dxa"/>
          </w:tcPr>
          <w:p w14:paraId="5E7F2D67" w14:textId="77777777" w:rsidR="005F2648" w:rsidRPr="00C61505" w:rsidRDefault="005F2648" w:rsidP="005F2648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17-Feb</w:t>
            </w:r>
          </w:p>
        </w:tc>
        <w:tc>
          <w:tcPr>
            <w:tcW w:w="8236" w:type="dxa"/>
          </w:tcPr>
          <w:p w14:paraId="4FFDAE8B" w14:textId="77777777" w:rsidR="005F2648" w:rsidRPr="000C33AB" w:rsidRDefault="005F2648" w:rsidP="005F2648">
            <w:pPr>
              <w:rPr>
                <w:lang w:val="es-ES"/>
              </w:rPr>
            </w:pPr>
            <w:r w:rsidRPr="00F3320B">
              <w:rPr>
                <w:lang w:val="es-ES"/>
              </w:rPr>
              <w:t>Cap. 8 Hablando del pasado (</w:t>
            </w:r>
            <w:proofErr w:type="spellStart"/>
            <w:r w:rsidRPr="00F3320B">
              <w:rPr>
                <w:lang w:val="es-ES"/>
              </w:rPr>
              <w:t>Review</w:t>
            </w:r>
            <w:proofErr w:type="spellEnd"/>
            <w:r w:rsidRPr="00F3320B">
              <w:rPr>
                <w:lang w:val="es-ES"/>
              </w:rPr>
              <w:t xml:space="preserve"> </w:t>
            </w:r>
            <w:proofErr w:type="spellStart"/>
            <w:r w:rsidRPr="00F3320B">
              <w:rPr>
                <w:lang w:val="es-ES"/>
              </w:rPr>
              <w:t>from</w:t>
            </w:r>
            <w:proofErr w:type="spellEnd"/>
            <w:r w:rsidRPr="00F3320B">
              <w:rPr>
                <w:lang w:val="es-ES"/>
              </w:rPr>
              <w:t xml:space="preserve"> 102)</w:t>
            </w:r>
          </w:p>
        </w:tc>
      </w:tr>
      <w:tr w:rsidR="005F2648" w:rsidRPr="00854212" w14:paraId="52F84D18" w14:textId="77777777" w:rsidTr="008E5024">
        <w:trPr>
          <w:trHeight w:val="287"/>
        </w:trPr>
        <w:tc>
          <w:tcPr>
            <w:tcW w:w="1345" w:type="dxa"/>
          </w:tcPr>
          <w:p w14:paraId="631D82C3" w14:textId="77777777" w:rsidR="005F2648" w:rsidRPr="0081297B" w:rsidRDefault="005F2648" w:rsidP="005F2648">
            <w:pPr>
              <w:pStyle w:val="TableParagraph"/>
              <w:spacing w:line="276" w:lineRule="auto"/>
              <w:jc w:val="center"/>
              <w:rPr>
                <w:color w:val="FF0000"/>
              </w:rPr>
            </w:pPr>
            <w:r w:rsidRPr="0081297B">
              <w:rPr>
                <w:color w:val="FF0000"/>
              </w:rPr>
              <w:t>20-Feb</w:t>
            </w:r>
          </w:p>
        </w:tc>
        <w:tc>
          <w:tcPr>
            <w:tcW w:w="8236" w:type="dxa"/>
          </w:tcPr>
          <w:p w14:paraId="7E2E5824" w14:textId="4DFA887C" w:rsidR="005F2648" w:rsidRPr="000C33AB" w:rsidRDefault="008E5024" w:rsidP="005F2648">
            <w:pPr>
              <w:pStyle w:val="TableParagraph"/>
              <w:spacing w:line="276" w:lineRule="auto"/>
            </w:pPr>
            <w:r w:rsidRPr="0081297B">
              <w:rPr>
                <w:color w:val="FF0000"/>
              </w:rPr>
              <w:t>NO CLASS: Excellence in Teaching and Learning Summit</w:t>
            </w:r>
          </w:p>
        </w:tc>
      </w:tr>
      <w:tr w:rsidR="008E5024" w:rsidRPr="00854212" w14:paraId="66220C19" w14:textId="77777777" w:rsidTr="008E5024">
        <w:trPr>
          <w:trHeight w:val="282"/>
        </w:trPr>
        <w:tc>
          <w:tcPr>
            <w:tcW w:w="1345" w:type="dxa"/>
          </w:tcPr>
          <w:p w14:paraId="1AB280D7" w14:textId="77777777" w:rsidR="008E5024" w:rsidRPr="00FC51F2" w:rsidRDefault="008E5024" w:rsidP="008E5024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24</w:t>
            </w:r>
            <w:r w:rsidRPr="00FC51F2">
              <w:rPr>
                <w:b/>
              </w:rPr>
              <w:t>-Feb</w:t>
            </w:r>
          </w:p>
        </w:tc>
        <w:tc>
          <w:tcPr>
            <w:tcW w:w="8236" w:type="dxa"/>
          </w:tcPr>
          <w:p w14:paraId="4D0579E4" w14:textId="14B22931" w:rsidR="008E5024" w:rsidRPr="000C33AB" w:rsidRDefault="008E5024" w:rsidP="00DD4A98">
            <w:pPr>
              <w:pStyle w:val="TableParagraph"/>
              <w:spacing w:line="276" w:lineRule="auto"/>
              <w:ind w:left="0"/>
            </w:pPr>
            <w:r w:rsidRPr="00531C2A">
              <w:rPr>
                <w:b/>
              </w:rPr>
              <w:t xml:space="preserve">Test 1 (Cap. </w:t>
            </w:r>
            <w:r>
              <w:rPr>
                <w:b/>
              </w:rPr>
              <w:t xml:space="preserve">8 </w:t>
            </w:r>
            <w:proofErr w:type="spellStart"/>
            <w:r>
              <w:rPr>
                <w:b/>
              </w:rPr>
              <w:t>Hablando</w:t>
            </w:r>
            <w:proofErr w:type="spellEnd"/>
            <w:r>
              <w:rPr>
                <w:b/>
              </w:rPr>
              <w:t xml:space="preserve"> del </w:t>
            </w:r>
            <w:proofErr w:type="spellStart"/>
            <w:r>
              <w:rPr>
                <w:b/>
              </w:rPr>
              <w:t>pasado</w:t>
            </w:r>
            <w:proofErr w:type="spellEnd"/>
            <w:r w:rsidRPr="00531C2A">
              <w:rPr>
                <w:b/>
              </w:rPr>
              <w:t>; assigned readings)</w:t>
            </w:r>
          </w:p>
        </w:tc>
      </w:tr>
      <w:tr w:rsidR="008E5024" w:rsidRPr="00854212" w14:paraId="572AC5D2" w14:textId="77777777" w:rsidTr="008E5024">
        <w:trPr>
          <w:trHeight w:val="282"/>
        </w:trPr>
        <w:tc>
          <w:tcPr>
            <w:tcW w:w="1345" w:type="dxa"/>
          </w:tcPr>
          <w:p w14:paraId="433706FB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27-Feb</w:t>
            </w:r>
          </w:p>
        </w:tc>
        <w:tc>
          <w:tcPr>
            <w:tcW w:w="8236" w:type="dxa"/>
          </w:tcPr>
          <w:p w14:paraId="3113943D" w14:textId="77777777" w:rsidR="008E5024" w:rsidRPr="00DB4AA9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E5024" w:rsidRPr="00854212" w14:paraId="7FC6FFF0" w14:textId="77777777" w:rsidTr="008E5024">
        <w:trPr>
          <w:trHeight w:val="287"/>
        </w:trPr>
        <w:tc>
          <w:tcPr>
            <w:tcW w:w="1345" w:type="dxa"/>
          </w:tcPr>
          <w:p w14:paraId="1EF3E514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3-Mar</w:t>
            </w:r>
          </w:p>
        </w:tc>
        <w:tc>
          <w:tcPr>
            <w:tcW w:w="8236" w:type="dxa"/>
          </w:tcPr>
          <w:p w14:paraId="0DA7F74D" w14:textId="77777777" w:rsidR="008E5024" w:rsidRPr="00DB4AA9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E5024" w:rsidRPr="00854212" w14:paraId="3BC801DD" w14:textId="77777777" w:rsidTr="008E5024">
        <w:trPr>
          <w:trHeight w:val="282"/>
        </w:trPr>
        <w:tc>
          <w:tcPr>
            <w:tcW w:w="1345" w:type="dxa"/>
          </w:tcPr>
          <w:p w14:paraId="10559885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6-Mar</w:t>
            </w:r>
          </w:p>
        </w:tc>
        <w:tc>
          <w:tcPr>
            <w:tcW w:w="8236" w:type="dxa"/>
          </w:tcPr>
          <w:p w14:paraId="3EC8E362" w14:textId="77777777" w:rsidR="008E5024" w:rsidRPr="00DB4AA9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E5024" w:rsidRPr="00C61505" w14:paraId="293A79AA" w14:textId="77777777" w:rsidTr="008E5024">
        <w:trPr>
          <w:trHeight w:val="282"/>
        </w:trPr>
        <w:tc>
          <w:tcPr>
            <w:tcW w:w="1345" w:type="dxa"/>
          </w:tcPr>
          <w:p w14:paraId="02FC5E45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10-Mar</w:t>
            </w:r>
          </w:p>
        </w:tc>
        <w:tc>
          <w:tcPr>
            <w:tcW w:w="8236" w:type="dxa"/>
          </w:tcPr>
          <w:p w14:paraId="26B92E85" w14:textId="77777777" w:rsidR="008E5024" w:rsidRPr="00DB4AA9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E5024" w:rsidRPr="00C61505" w14:paraId="2A6722A7" w14:textId="77777777" w:rsidTr="008E5024">
        <w:trPr>
          <w:trHeight w:val="287"/>
        </w:trPr>
        <w:tc>
          <w:tcPr>
            <w:tcW w:w="1345" w:type="dxa"/>
          </w:tcPr>
          <w:p w14:paraId="435A34F7" w14:textId="77777777" w:rsidR="008E5024" w:rsidRPr="00FC51F2" w:rsidRDefault="008E5024" w:rsidP="008E5024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</w:rPr>
              <w:t>13-</w:t>
            </w:r>
            <w:r w:rsidRPr="00FC51F2">
              <w:rPr>
                <w:bCs/>
              </w:rPr>
              <w:t>Mar</w:t>
            </w:r>
          </w:p>
        </w:tc>
        <w:tc>
          <w:tcPr>
            <w:tcW w:w="8236" w:type="dxa"/>
          </w:tcPr>
          <w:p w14:paraId="76AEC922" w14:textId="77777777" w:rsidR="008E5024" w:rsidRPr="00DB4AA9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9 Buen provecho</w:t>
            </w:r>
          </w:p>
        </w:tc>
      </w:tr>
      <w:tr w:rsidR="008E5024" w:rsidRPr="00C61505" w14:paraId="0BDD770E" w14:textId="77777777" w:rsidTr="008E5024">
        <w:trPr>
          <w:trHeight w:val="282"/>
        </w:trPr>
        <w:tc>
          <w:tcPr>
            <w:tcW w:w="1345" w:type="dxa"/>
          </w:tcPr>
          <w:p w14:paraId="51A9198A" w14:textId="77777777" w:rsidR="008E5024" w:rsidRPr="0081297B" w:rsidRDefault="008E5024" w:rsidP="008E5024">
            <w:pPr>
              <w:pStyle w:val="TableParagraph"/>
              <w:spacing w:line="276" w:lineRule="auto"/>
              <w:jc w:val="center"/>
              <w:rPr>
                <w:bCs/>
                <w:color w:val="FF0000"/>
              </w:rPr>
            </w:pPr>
            <w:r w:rsidRPr="0081297B">
              <w:rPr>
                <w:bCs/>
                <w:color w:val="FF0000"/>
              </w:rPr>
              <w:t>17&amp;20-Mar</w:t>
            </w:r>
          </w:p>
        </w:tc>
        <w:tc>
          <w:tcPr>
            <w:tcW w:w="8236" w:type="dxa"/>
          </w:tcPr>
          <w:p w14:paraId="5F4597CD" w14:textId="77777777" w:rsidR="008E5024" w:rsidRPr="0081297B" w:rsidRDefault="008E5024" w:rsidP="008E5024">
            <w:pPr>
              <w:pStyle w:val="TableParagraph"/>
              <w:spacing w:line="276" w:lineRule="auto"/>
              <w:rPr>
                <w:color w:val="FF0000"/>
                <w:lang w:val="es-ES"/>
              </w:rPr>
            </w:pPr>
            <w:r w:rsidRPr="0081297B">
              <w:rPr>
                <w:color w:val="FF0000"/>
                <w:lang w:val="es-ES"/>
              </w:rPr>
              <w:t xml:space="preserve">NO CLASS. </w:t>
            </w:r>
            <w:proofErr w:type="gramStart"/>
            <w:r w:rsidRPr="0081297B">
              <w:rPr>
                <w:color w:val="FF0000"/>
                <w:lang w:val="es-ES"/>
              </w:rPr>
              <w:t>SPRING BREAK!</w:t>
            </w:r>
            <w:proofErr w:type="gramEnd"/>
          </w:p>
        </w:tc>
      </w:tr>
      <w:tr w:rsidR="008E5024" w:rsidRPr="00C61505" w14:paraId="14979886" w14:textId="77777777" w:rsidTr="008E5024">
        <w:trPr>
          <w:trHeight w:val="287"/>
        </w:trPr>
        <w:tc>
          <w:tcPr>
            <w:tcW w:w="1345" w:type="dxa"/>
          </w:tcPr>
          <w:p w14:paraId="4A2D16EC" w14:textId="77777777" w:rsidR="008E5024" w:rsidRPr="00FC51F2" w:rsidRDefault="008E5024" w:rsidP="008E5024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>
              <w:rPr>
                <w:b/>
              </w:rPr>
              <w:t>24-</w:t>
            </w:r>
            <w:r w:rsidRPr="00FC51F2">
              <w:rPr>
                <w:b/>
              </w:rPr>
              <w:t>Mar</w:t>
            </w:r>
          </w:p>
        </w:tc>
        <w:tc>
          <w:tcPr>
            <w:tcW w:w="8236" w:type="dxa"/>
          </w:tcPr>
          <w:p w14:paraId="3ED53679" w14:textId="77777777" w:rsidR="008E5024" w:rsidRPr="00DD4A98" w:rsidRDefault="008E5024" w:rsidP="008E5024">
            <w:pPr>
              <w:pStyle w:val="TableParagraph"/>
              <w:spacing w:line="276" w:lineRule="auto"/>
              <w:ind w:left="0"/>
            </w:pPr>
            <w:r w:rsidRPr="00854212">
              <w:rPr>
                <w:b/>
                <w:bCs/>
              </w:rPr>
              <w:t xml:space="preserve">Test 2 (Cap. </w:t>
            </w:r>
            <w:r>
              <w:rPr>
                <w:b/>
                <w:bCs/>
              </w:rPr>
              <w:t>9</w:t>
            </w:r>
            <w:r w:rsidRPr="0085421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Buen </w:t>
            </w:r>
            <w:proofErr w:type="spellStart"/>
            <w:r>
              <w:rPr>
                <w:b/>
                <w:bCs/>
              </w:rPr>
              <w:t>provecho</w:t>
            </w:r>
            <w:proofErr w:type="spellEnd"/>
            <w:r w:rsidRPr="00854212">
              <w:rPr>
                <w:b/>
                <w:bCs/>
              </w:rPr>
              <w:t>; assigned readings)</w:t>
            </w:r>
          </w:p>
        </w:tc>
      </w:tr>
      <w:tr w:rsidR="008E5024" w:rsidRPr="00BB62C9" w14:paraId="485D4923" w14:textId="77777777" w:rsidTr="008E5024">
        <w:trPr>
          <w:trHeight w:val="282"/>
        </w:trPr>
        <w:tc>
          <w:tcPr>
            <w:tcW w:w="1345" w:type="dxa"/>
          </w:tcPr>
          <w:p w14:paraId="16C31AFC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27-Mar</w:t>
            </w:r>
          </w:p>
        </w:tc>
        <w:tc>
          <w:tcPr>
            <w:tcW w:w="8236" w:type="dxa"/>
          </w:tcPr>
          <w:p w14:paraId="55EEE1E7" w14:textId="77777777" w:rsidR="008E5024" w:rsidRPr="00C61505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</w:p>
        </w:tc>
      </w:tr>
      <w:tr w:rsidR="008E5024" w:rsidRPr="00917588" w14:paraId="26320A8B" w14:textId="77777777" w:rsidTr="008E5024">
        <w:trPr>
          <w:trHeight w:val="282"/>
        </w:trPr>
        <w:tc>
          <w:tcPr>
            <w:tcW w:w="1345" w:type="dxa"/>
          </w:tcPr>
          <w:p w14:paraId="3DCBA4F9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31-Mar</w:t>
            </w:r>
          </w:p>
        </w:tc>
        <w:tc>
          <w:tcPr>
            <w:tcW w:w="8236" w:type="dxa"/>
          </w:tcPr>
          <w:p w14:paraId="4884B574" w14:textId="77777777" w:rsidR="008E5024" w:rsidRPr="00C61505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10 Los recuerdos</w:t>
            </w:r>
            <w:r w:rsidRPr="000C33A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C33AB">
              <w:rPr>
                <w:b/>
                <w:bCs/>
                <w:lang w:val="es-ES"/>
              </w:rPr>
              <w:t>In-class</w:t>
            </w:r>
            <w:proofErr w:type="spellEnd"/>
            <w:r w:rsidRPr="000C33AB">
              <w:rPr>
                <w:b/>
                <w:bCs/>
                <w:lang w:val="es-ES"/>
              </w:rPr>
              <w:t xml:space="preserve"> </w:t>
            </w:r>
            <w:proofErr w:type="spellStart"/>
            <w:r w:rsidRPr="000C33AB">
              <w:rPr>
                <w:b/>
                <w:bCs/>
                <w:lang w:val="es-ES"/>
              </w:rPr>
              <w:t>composition</w:t>
            </w:r>
            <w:proofErr w:type="spellEnd"/>
          </w:p>
        </w:tc>
      </w:tr>
      <w:tr w:rsidR="008E5024" w:rsidRPr="00C61505" w14:paraId="3EA0F934" w14:textId="77777777" w:rsidTr="008E5024">
        <w:trPr>
          <w:trHeight w:val="287"/>
        </w:trPr>
        <w:tc>
          <w:tcPr>
            <w:tcW w:w="1345" w:type="dxa"/>
          </w:tcPr>
          <w:p w14:paraId="68CB4372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3-Apr</w:t>
            </w:r>
          </w:p>
        </w:tc>
        <w:tc>
          <w:tcPr>
            <w:tcW w:w="8236" w:type="dxa"/>
          </w:tcPr>
          <w:p w14:paraId="58E75B28" w14:textId="77777777" w:rsidR="008E5024" w:rsidRDefault="008E5024" w:rsidP="008E5024">
            <w:r w:rsidRPr="000353FA">
              <w:rPr>
                <w:lang w:val="es-ES"/>
              </w:rPr>
              <w:t>Cap. 10 Los recuerdos</w:t>
            </w:r>
          </w:p>
        </w:tc>
      </w:tr>
      <w:tr w:rsidR="008E5024" w:rsidRPr="00854212" w14:paraId="7C5388B6" w14:textId="77777777" w:rsidTr="008E5024">
        <w:trPr>
          <w:trHeight w:val="282"/>
        </w:trPr>
        <w:tc>
          <w:tcPr>
            <w:tcW w:w="1345" w:type="dxa"/>
          </w:tcPr>
          <w:p w14:paraId="40851A67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7-Apr</w:t>
            </w:r>
          </w:p>
        </w:tc>
        <w:tc>
          <w:tcPr>
            <w:tcW w:w="8236" w:type="dxa"/>
          </w:tcPr>
          <w:p w14:paraId="4D52CB71" w14:textId="77777777" w:rsidR="008E5024" w:rsidRDefault="008E5024" w:rsidP="008E5024">
            <w:r w:rsidRPr="000353FA">
              <w:rPr>
                <w:lang w:val="es-ES"/>
              </w:rPr>
              <w:t>Cap. 10 Los recuerdos</w:t>
            </w:r>
          </w:p>
        </w:tc>
      </w:tr>
      <w:tr w:rsidR="008E5024" w:rsidRPr="00854212" w14:paraId="5B2F5527" w14:textId="77777777" w:rsidTr="008E5024">
        <w:trPr>
          <w:trHeight w:val="287"/>
        </w:trPr>
        <w:tc>
          <w:tcPr>
            <w:tcW w:w="1345" w:type="dxa"/>
          </w:tcPr>
          <w:p w14:paraId="2BB0A614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10-Apr</w:t>
            </w:r>
          </w:p>
        </w:tc>
        <w:tc>
          <w:tcPr>
            <w:tcW w:w="8236" w:type="dxa"/>
          </w:tcPr>
          <w:p w14:paraId="32E01FC3" w14:textId="77777777" w:rsidR="008E5024" w:rsidRDefault="008E5024" w:rsidP="008E5024">
            <w:r w:rsidRPr="000353FA">
              <w:rPr>
                <w:lang w:val="es-ES"/>
              </w:rPr>
              <w:t>Cap. 10 Los recuerdos</w:t>
            </w:r>
          </w:p>
        </w:tc>
      </w:tr>
      <w:tr w:rsidR="008E5024" w:rsidRPr="00C61505" w14:paraId="485DA694" w14:textId="77777777" w:rsidTr="008E5024">
        <w:trPr>
          <w:trHeight w:val="282"/>
        </w:trPr>
        <w:tc>
          <w:tcPr>
            <w:tcW w:w="1345" w:type="dxa"/>
          </w:tcPr>
          <w:p w14:paraId="41E2A6CA" w14:textId="77777777" w:rsidR="008E5024" w:rsidRPr="008E5024" w:rsidRDefault="008E5024" w:rsidP="008E5024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 w:rsidRPr="008E5024">
              <w:rPr>
                <w:b/>
                <w:bCs/>
              </w:rPr>
              <w:t>14-Apr</w:t>
            </w:r>
          </w:p>
        </w:tc>
        <w:tc>
          <w:tcPr>
            <w:tcW w:w="8236" w:type="dxa"/>
          </w:tcPr>
          <w:p w14:paraId="2F256342" w14:textId="77777777" w:rsidR="008E5024" w:rsidRPr="000C33AB" w:rsidRDefault="008E5024" w:rsidP="008E5024">
            <w:pPr>
              <w:pStyle w:val="TableParagraph"/>
              <w:spacing w:line="276" w:lineRule="auto"/>
            </w:pPr>
            <w:r w:rsidRPr="00531C2A">
              <w:rPr>
                <w:b/>
                <w:bCs/>
              </w:rPr>
              <w:t xml:space="preserve">Test 3 (Cap. </w:t>
            </w:r>
            <w:r>
              <w:rPr>
                <w:b/>
                <w:bCs/>
              </w:rPr>
              <w:t xml:space="preserve">10 Los </w:t>
            </w:r>
            <w:proofErr w:type="spellStart"/>
            <w:r>
              <w:rPr>
                <w:b/>
                <w:bCs/>
              </w:rPr>
              <w:t>recuerdos</w:t>
            </w:r>
            <w:proofErr w:type="spellEnd"/>
            <w:r w:rsidRPr="00531C2A">
              <w:rPr>
                <w:b/>
              </w:rPr>
              <w:t>; assigned readings</w:t>
            </w:r>
            <w:r w:rsidRPr="00531C2A">
              <w:rPr>
                <w:b/>
                <w:bCs/>
              </w:rPr>
              <w:t>)</w:t>
            </w:r>
          </w:p>
        </w:tc>
      </w:tr>
      <w:tr w:rsidR="008E5024" w:rsidRPr="00C61505" w14:paraId="56E48528" w14:textId="77777777" w:rsidTr="008E5024">
        <w:trPr>
          <w:trHeight w:val="282"/>
        </w:trPr>
        <w:tc>
          <w:tcPr>
            <w:tcW w:w="1345" w:type="dxa"/>
          </w:tcPr>
          <w:p w14:paraId="4BCC602B" w14:textId="77777777" w:rsidR="008E5024" w:rsidRPr="008E5024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E5024">
              <w:t>17-Apr</w:t>
            </w:r>
          </w:p>
        </w:tc>
        <w:tc>
          <w:tcPr>
            <w:tcW w:w="8236" w:type="dxa"/>
          </w:tcPr>
          <w:p w14:paraId="7A923ABE" w14:textId="77777777" w:rsidR="008E5024" w:rsidRPr="00C61505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E5024" w:rsidRPr="00854212" w14:paraId="5F9EB717" w14:textId="77777777" w:rsidTr="008E5024">
        <w:trPr>
          <w:trHeight w:val="282"/>
        </w:trPr>
        <w:tc>
          <w:tcPr>
            <w:tcW w:w="1345" w:type="dxa"/>
          </w:tcPr>
          <w:p w14:paraId="17D52C5F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21-Apr</w:t>
            </w:r>
          </w:p>
        </w:tc>
        <w:tc>
          <w:tcPr>
            <w:tcW w:w="8236" w:type="dxa"/>
          </w:tcPr>
          <w:p w14:paraId="6813EE02" w14:textId="77777777" w:rsidR="008E5024" w:rsidRPr="00C61505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lang w:val="es-ES"/>
              </w:rPr>
              <w:t>Cap. 11 de viaje</w:t>
            </w:r>
          </w:p>
        </w:tc>
      </w:tr>
      <w:tr w:rsidR="008E5024" w:rsidRPr="00854212" w14:paraId="05A17A37" w14:textId="77777777" w:rsidTr="008E5024">
        <w:trPr>
          <w:trHeight w:val="50"/>
        </w:trPr>
        <w:tc>
          <w:tcPr>
            <w:tcW w:w="1345" w:type="dxa"/>
          </w:tcPr>
          <w:p w14:paraId="66E2CA90" w14:textId="77777777" w:rsidR="008E5024" w:rsidRPr="008E5024" w:rsidRDefault="008E5024" w:rsidP="008E5024">
            <w:pPr>
              <w:pStyle w:val="TableParagraph"/>
              <w:spacing w:line="276" w:lineRule="auto"/>
              <w:jc w:val="center"/>
              <w:rPr>
                <w:b/>
                <w:lang w:val="es-ES"/>
              </w:rPr>
            </w:pPr>
            <w:r w:rsidRPr="008E5024">
              <w:rPr>
                <w:b/>
              </w:rPr>
              <w:t>24-Apr</w:t>
            </w:r>
          </w:p>
        </w:tc>
        <w:tc>
          <w:tcPr>
            <w:tcW w:w="8236" w:type="dxa"/>
          </w:tcPr>
          <w:p w14:paraId="2581F505" w14:textId="5B22E4CF" w:rsidR="008E5024" w:rsidRPr="00C61505" w:rsidRDefault="008E5024" w:rsidP="008E5024">
            <w:pPr>
              <w:pStyle w:val="TableParagraph"/>
              <w:spacing w:line="276" w:lineRule="auto"/>
              <w:ind w:left="0"/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 </w:t>
            </w:r>
            <w:proofErr w:type="gramStart"/>
            <w:r w:rsidRPr="00531C2A">
              <w:rPr>
                <w:b/>
                <w:bCs/>
                <w:lang w:val="es-ES"/>
              </w:rPr>
              <w:t>Oral test</w:t>
            </w:r>
            <w:proofErr w:type="gramEnd"/>
            <w:r>
              <w:rPr>
                <w:b/>
                <w:bCs/>
                <w:lang w:val="es-ES"/>
              </w:rPr>
              <w:t xml:space="preserve">. </w:t>
            </w:r>
            <w:r w:rsidRPr="001B52FC">
              <w:rPr>
                <w:lang w:val="es-ES"/>
              </w:rPr>
              <w:t xml:space="preserve"> </w:t>
            </w:r>
            <w:r w:rsidR="00DD4A98" w:rsidRPr="00DD4A98">
              <w:t xml:space="preserve"> Cap. 11 de </w:t>
            </w:r>
            <w:proofErr w:type="spellStart"/>
            <w:r w:rsidR="00DD4A98" w:rsidRPr="00DD4A98">
              <w:t>viaje</w:t>
            </w:r>
            <w:proofErr w:type="spellEnd"/>
            <w:r w:rsidR="00DD4A98">
              <w:t>.</w:t>
            </w:r>
          </w:p>
        </w:tc>
      </w:tr>
      <w:tr w:rsidR="008E5024" w:rsidRPr="00C02B2A" w14:paraId="778CD915" w14:textId="77777777" w:rsidTr="008E5024">
        <w:trPr>
          <w:trHeight w:val="50"/>
        </w:trPr>
        <w:tc>
          <w:tcPr>
            <w:tcW w:w="1345" w:type="dxa"/>
          </w:tcPr>
          <w:p w14:paraId="1EDA48B4" w14:textId="77777777" w:rsidR="008E5024" w:rsidRPr="008E5024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 w:rsidRPr="008E5024">
              <w:t>28-Apr</w:t>
            </w:r>
          </w:p>
        </w:tc>
        <w:tc>
          <w:tcPr>
            <w:tcW w:w="8236" w:type="dxa"/>
          </w:tcPr>
          <w:p w14:paraId="3723E820" w14:textId="77777777" w:rsidR="008E5024" w:rsidRPr="000C33AB" w:rsidRDefault="008E5024" w:rsidP="008E5024">
            <w:pPr>
              <w:pStyle w:val="TableParagraph"/>
              <w:spacing w:line="276" w:lineRule="auto"/>
              <w:ind w:left="0"/>
            </w:pPr>
            <w:r w:rsidRPr="000C33AB">
              <w:t xml:space="preserve">Cap. 11 de </w:t>
            </w:r>
            <w:proofErr w:type="spellStart"/>
            <w:r w:rsidRPr="000C33AB">
              <w:t>viaje</w:t>
            </w:r>
            <w:proofErr w:type="spellEnd"/>
            <w:r w:rsidRPr="000C33AB">
              <w:rPr>
                <w:bCs/>
              </w:rPr>
              <w:t xml:space="preserve">   </w:t>
            </w:r>
            <w:r w:rsidRPr="000C33AB">
              <w:rPr>
                <w:b/>
                <w:bCs/>
              </w:rPr>
              <w:t xml:space="preserve"> In-class composition</w:t>
            </w:r>
          </w:p>
        </w:tc>
      </w:tr>
      <w:tr w:rsidR="008E5024" w:rsidRPr="00C02B2A" w14:paraId="11785F97" w14:textId="77777777" w:rsidTr="008E5024">
        <w:trPr>
          <w:trHeight w:val="50"/>
        </w:trPr>
        <w:tc>
          <w:tcPr>
            <w:tcW w:w="1345" w:type="dxa"/>
          </w:tcPr>
          <w:p w14:paraId="7170E314" w14:textId="77777777" w:rsidR="008E5024" w:rsidRPr="00C61505" w:rsidRDefault="008E5024" w:rsidP="008E5024">
            <w:pPr>
              <w:pStyle w:val="TableParagraph"/>
              <w:spacing w:line="276" w:lineRule="auto"/>
              <w:jc w:val="center"/>
              <w:rPr>
                <w:lang w:val="es-ES"/>
              </w:rPr>
            </w:pPr>
            <w:r>
              <w:t>1-May</w:t>
            </w:r>
          </w:p>
        </w:tc>
        <w:tc>
          <w:tcPr>
            <w:tcW w:w="8236" w:type="dxa"/>
          </w:tcPr>
          <w:p w14:paraId="12C45833" w14:textId="77777777" w:rsidR="008E5024" w:rsidRDefault="008E5024" w:rsidP="008E5024">
            <w:r w:rsidRPr="001B52FC">
              <w:rPr>
                <w:lang w:val="es-ES"/>
              </w:rPr>
              <w:t>Cap. 11 de viaje</w:t>
            </w:r>
          </w:p>
        </w:tc>
      </w:tr>
      <w:tr w:rsidR="008E5024" w:rsidRPr="00C02B2A" w14:paraId="56DBBDCB" w14:textId="77777777" w:rsidTr="008E5024">
        <w:trPr>
          <w:trHeight w:val="50"/>
        </w:trPr>
        <w:tc>
          <w:tcPr>
            <w:tcW w:w="1345" w:type="dxa"/>
          </w:tcPr>
          <w:p w14:paraId="51F7ED22" w14:textId="77777777" w:rsidR="008E5024" w:rsidRPr="00C02B2A" w:rsidRDefault="008E5024" w:rsidP="008E5024">
            <w:pPr>
              <w:pStyle w:val="TableParagraph"/>
              <w:spacing w:line="276" w:lineRule="auto"/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5-May</w:t>
            </w:r>
          </w:p>
        </w:tc>
        <w:tc>
          <w:tcPr>
            <w:tcW w:w="8236" w:type="dxa"/>
          </w:tcPr>
          <w:p w14:paraId="2F5123EB" w14:textId="77777777" w:rsidR="008E5024" w:rsidRDefault="008E5024" w:rsidP="008E5024">
            <w:r w:rsidRPr="001B52FC">
              <w:rPr>
                <w:lang w:val="es-ES"/>
              </w:rPr>
              <w:t>Cap. 11 de viaje</w:t>
            </w:r>
          </w:p>
        </w:tc>
      </w:tr>
      <w:tr w:rsidR="008E5024" w:rsidRPr="00C02B2A" w14:paraId="7EF4C877" w14:textId="77777777" w:rsidTr="008E5024">
        <w:trPr>
          <w:trHeight w:val="50"/>
        </w:trPr>
        <w:tc>
          <w:tcPr>
            <w:tcW w:w="1345" w:type="dxa"/>
          </w:tcPr>
          <w:p w14:paraId="470D0344" w14:textId="77777777" w:rsidR="008E5024" w:rsidRPr="00C02B2A" w:rsidRDefault="008E5024" w:rsidP="008E5024">
            <w:pPr>
              <w:pStyle w:val="TableParagraph"/>
              <w:spacing w:line="276" w:lineRule="auto"/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>8-May</w:t>
            </w:r>
          </w:p>
        </w:tc>
        <w:tc>
          <w:tcPr>
            <w:tcW w:w="8236" w:type="dxa"/>
          </w:tcPr>
          <w:p w14:paraId="59431E78" w14:textId="01793DEF" w:rsidR="008E5024" w:rsidRPr="000C33AB" w:rsidRDefault="008E5024" w:rsidP="008E5024">
            <w:pPr>
              <w:pStyle w:val="TableParagraph"/>
              <w:spacing w:line="276" w:lineRule="auto"/>
              <w:ind w:left="0"/>
              <w:rPr>
                <w:b/>
                <w:bCs/>
              </w:rPr>
            </w:pPr>
            <w:r w:rsidRPr="000C33AB">
              <w:rPr>
                <w:b/>
                <w:bCs/>
              </w:rPr>
              <w:t>Semester Review; Class Evaluations</w:t>
            </w:r>
          </w:p>
        </w:tc>
      </w:tr>
    </w:tbl>
    <w:p w14:paraId="0FBB8C7F" w14:textId="77777777" w:rsidR="005F2648" w:rsidRPr="00C61505" w:rsidRDefault="005F2648" w:rsidP="005F2648">
      <w:pPr>
        <w:pStyle w:val="Default"/>
        <w:spacing w:after="31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09A301" w14:textId="77777777" w:rsidR="005F2648" w:rsidRDefault="005F2648" w:rsidP="005F2648"/>
    <w:p w14:paraId="71BF200C" w14:textId="77777777" w:rsidR="005F2648" w:rsidRDefault="005F2648" w:rsidP="005F2648"/>
    <w:p w14:paraId="4C3D5F86" w14:textId="77777777" w:rsidR="005F2648" w:rsidRDefault="005F2648" w:rsidP="005F2648"/>
    <w:p w14:paraId="6986788F" w14:textId="77777777" w:rsidR="00892FB6" w:rsidRDefault="00892FB6"/>
    <w:sectPr w:rsidR="00892FB6" w:rsidSect="008853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48"/>
    <w:rsid w:val="005C21DF"/>
    <w:rsid w:val="005F2648"/>
    <w:rsid w:val="00696583"/>
    <w:rsid w:val="00892FB6"/>
    <w:rsid w:val="008E5024"/>
    <w:rsid w:val="00917588"/>
    <w:rsid w:val="00AE5802"/>
    <w:rsid w:val="00C811A0"/>
    <w:rsid w:val="00DD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1CE41"/>
  <w15:chartTrackingRefBased/>
  <w15:docId w15:val="{FE97C7EA-D748-43C9-A519-AC31F099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F2648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F2648"/>
    <w:pPr>
      <w:spacing w:line="235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of New Jersey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Marimar Huguet Jerez</dc:creator>
  <cp:keywords/>
  <dc:description/>
  <cp:lastModifiedBy>Marimar Huguet Jerez</cp:lastModifiedBy>
  <cp:revision>3</cp:revision>
  <dcterms:created xsi:type="dcterms:W3CDTF">2024-11-05T15:53:00Z</dcterms:created>
  <dcterms:modified xsi:type="dcterms:W3CDTF">2024-12-19T16:37:00Z</dcterms:modified>
</cp:coreProperties>
</file>